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CD" w:rsidRDefault="005E01CD" w:rsidP="001D49A1">
      <w:pPr>
        <w:pStyle w:val="Nagwek1"/>
        <w:rPr>
          <w:b w:val="0"/>
        </w:rPr>
      </w:pPr>
      <w:bookmarkStart w:id="0" w:name="_GoBack"/>
      <w:bookmarkEnd w:id="0"/>
    </w:p>
    <w:p w:rsidR="00953E60" w:rsidRDefault="00953E60" w:rsidP="00AC73F6">
      <w:pPr>
        <w:spacing w:line="288" w:lineRule="auto"/>
        <w:rPr>
          <w:bCs/>
        </w:rPr>
      </w:pPr>
    </w:p>
    <w:p w:rsidR="00AC73F6" w:rsidRPr="00AC73F6" w:rsidRDefault="004C15DB" w:rsidP="00AC73F6">
      <w:pPr>
        <w:spacing w:line="288" w:lineRule="auto"/>
      </w:pPr>
      <w:r>
        <w:rPr>
          <w:bCs/>
        </w:rPr>
        <w:t>10</w:t>
      </w:r>
      <w:r w:rsidR="00AC73F6" w:rsidRPr="00AC73F6">
        <w:t>/DZP/201</w:t>
      </w:r>
      <w:r>
        <w:t>9</w:t>
      </w:r>
      <w:r w:rsidR="00AC73F6" w:rsidRPr="00AC73F6">
        <w:t xml:space="preserve"> </w:t>
      </w:r>
      <w:r w:rsidR="00AC73F6">
        <w:tab/>
      </w:r>
      <w:r w:rsidR="00AC73F6">
        <w:tab/>
      </w:r>
      <w:r w:rsidR="00AC73F6">
        <w:tab/>
      </w:r>
      <w:r w:rsidR="00AC73F6">
        <w:tab/>
      </w:r>
      <w:r w:rsidR="00AC73F6">
        <w:tab/>
      </w:r>
      <w:r w:rsidR="00AC73F6">
        <w:tab/>
      </w:r>
      <w:r w:rsidR="00AC73F6">
        <w:tab/>
        <w:t xml:space="preserve">        </w:t>
      </w:r>
      <w:r w:rsidR="0031506D">
        <w:t xml:space="preserve">Warszawa, </w:t>
      </w:r>
      <w:r w:rsidR="0031506D" w:rsidRPr="00D87035">
        <w:t xml:space="preserve">dnia </w:t>
      </w:r>
      <w:r w:rsidR="00D87035" w:rsidRPr="00D87035">
        <w:t>05</w:t>
      </w:r>
      <w:r w:rsidR="00F66B24" w:rsidRPr="00D87035">
        <w:t>.0</w:t>
      </w:r>
      <w:r w:rsidRPr="00D87035">
        <w:t>7</w:t>
      </w:r>
      <w:r w:rsidR="00CE252F" w:rsidRPr="00D87035">
        <w:t>.201</w:t>
      </w:r>
      <w:r w:rsidRPr="00D87035">
        <w:t>9</w:t>
      </w:r>
      <w:r w:rsidR="00AC73F6" w:rsidRPr="00D87035">
        <w:t xml:space="preserve"> r.</w:t>
      </w:r>
    </w:p>
    <w:p w:rsidR="00AC73F6" w:rsidRPr="00953E60" w:rsidRDefault="005E01CD" w:rsidP="008269B1">
      <w:pPr>
        <w:pStyle w:val="Nagwek1"/>
        <w:jc w:val="left"/>
      </w:pPr>
      <w:r>
        <w:t xml:space="preserve">                                  </w:t>
      </w:r>
      <w:r w:rsidR="004903C2">
        <w:t xml:space="preserve"> </w:t>
      </w:r>
      <w:r w:rsidR="0065585F">
        <w:t xml:space="preserve">          </w:t>
      </w:r>
      <w:r w:rsidR="00AC73F6">
        <w:tab/>
      </w:r>
      <w:r w:rsidR="0065585F">
        <w:t xml:space="preserve">  </w:t>
      </w:r>
      <w:r w:rsidR="008269B1">
        <w:tab/>
      </w:r>
      <w:r w:rsidR="008269B1">
        <w:tab/>
        <w:t xml:space="preserve">       </w:t>
      </w:r>
    </w:p>
    <w:p w:rsidR="00AC73F6" w:rsidRPr="00E57929" w:rsidRDefault="00AC73F6" w:rsidP="00AC73F6">
      <w:pPr>
        <w:spacing w:line="264" w:lineRule="auto"/>
        <w:jc w:val="center"/>
        <w:rPr>
          <w:b/>
        </w:rPr>
      </w:pPr>
      <w:r w:rsidRPr="00E57929">
        <w:rPr>
          <w:b/>
        </w:rPr>
        <w:t xml:space="preserve">Samodzielny Wojewódzki Zespół Publicznych </w:t>
      </w:r>
    </w:p>
    <w:p w:rsidR="00AC73F6" w:rsidRPr="00E57929" w:rsidRDefault="00AC73F6" w:rsidP="00AC73F6">
      <w:pPr>
        <w:spacing w:line="264" w:lineRule="auto"/>
        <w:jc w:val="center"/>
        <w:rPr>
          <w:b/>
        </w:rPr>
      </w:pPr>
      <w:r w:rsidRPr="00E57929">
        <w:rPr>
          <w:b/>
        </w:rPr>
        <w:t>Zakładów Psychiatrycznej Opieki Zdrowotnej w Warszawie</w:t>
      </w:r>
    </w:p>
    <w:p w:rsidR="00AC73F6" w:rsidRPr="00E57929" w:rsidRDefault="00AC73F6" w:rsidP="00AC73F6">
      <w:pPr>
        <w:spacing w:line="264" w:lineRule="auto"/>
        <w:jc w:val="center"/>
        <w:rPr>
          <w:b/>
        </w:rPr>
      </w:pPr>
      <w:r w:rsidRPr="00E57929">
        <w:rPr>
          <w:b/>
        </w:rPr>
        <w:t>ul. Nowowiejska 27, 00-665 Warszawa</w:t>
      </w:r>
    </w:p>
    <w:p w:rsidR="00AC73F6" w:rsidRPr="00166288" w:rsidRDefault="00AC73F6" w:rsidP="00AC73F6">
      <w:pPr>
        <w:spacing w:line="264" w:lineRule="auto"/>
        <w:jc w:val="center"/>
      </w:pPr>
      <w:r w:rsidRPr="00166288">
        <w:t>tel.: (0-22) 116-53-5</w:t>
      </w:r>
      <w:r w:rsidR="004C15DB">
        <w:t>7</w:t>
      </w:r>
      <w:r w:rsidRPr="00166288">
        <w:t xml:space="preserve">, fax: (0-22) 116-53-55  </w:t>
      </w:r>
      <w:hyperlink r:id="rId7" w:history="1">
        <w:r w:rsidRPr="00166288">
          <w:rPr>
            <w:rStyle w:val="Hipercze"/>
          </w:rPr>
          <w:t>www.szpitalnowowiejski.pl</w:t>
        </w:r>
      </w:hyperlink>
      <w:r w:rsidRPr="00166288">
        <w:t xml:space="preserve"> </w:t>
      </w:r>
    </w:p>
    <w:p w:rsidR="00D6437C" w:rsidRPr="00080348" w:rsidRDefault="00D6437C" w:rsidP="00E55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01CD" w:rsidRDefault="005E01CD">
      <w:pPr>
        <w:spacing w:line="312" w:lineRule="auto"/>
      </w:pPr>
    </w:p>
    <w:p w:rsidR="001A74F8" w:rsidRDefault="001A74F8">
      <w:pPr>
        <w:spacing w:line="312" w:lineRule="auto"/>
      </w:pPr>
    </w:p>
    <w:p w:rsidR="005E01CD" w:rsidRDefault="005E01CD" w:rsidP="008F597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5E01CD" w:rsidRDefault="005E01CD" w:rsidP="008F597E">
      <w:pPr>
        <w:pStyle w:val="Nagwek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O WYBORZE NAJKORZYSTNIEJSZEJ OFERTY</w:t>
      </w:r>
    </w:p>
    <w:p w:rsidR="004903C2" w:rsidRPr="004903C2" w:rsidRDefault="004903C2" w:rsidP="001D49A1"/>
    <w:p w:rsidR="001D49A1" w:rsidRDefault="005E01CD" w:rsidP="001D49A1">
      <w:pPr>
        <w:spacing w:after="100" w:afterAutospacing="1" w:line="312" w:lineRule="auto"/>
        <w:jc w:val="both"/>
      </w:pPr>
      <w:r>
        <w:t>dotyczące postępowania o zamówienie publiczne prowadzone w trybie przetargu nieograniczonego o wartości mniejszej niż kwoty określone w przepisach wydanych na podstawie art. 11 ust. 8 ustawy Prawo zam</w:t>
      </w:r>
      <w:r w:rsidR="00022701">
        <w:t>ówień publicznych w przedmiocie:</w:t>
      </w:r>
    </w:p>
    <w:p w:rsidR="004C15DB" w:rsidRPr="005B1B36" w:rsidRDefault="004C15DB" w:rsidP="004C15DB">
      <w:pPr>
        <w:widowControl w:val="0"/>
        <w:suppressAutoHyphens/>
        <w:jc w:val="center"/>
        <w:rPr>
          <w:rFonts w:eastAsia="Andale Sans UI"/>
          <w:b/>
          <w:kern w:val="1"/>
          <w:lang w:eastAsia="ar-SA"/>
        </w:rPr>
      </w:pPr>
      <w:bookmarkStart w:id="1" w:name="_Hlk521408607"/>
      <w:r w:rsidRPr="006C2BDC">
        <w:rPr>
          <w:rFonts w:eastAsia="Andale Sans UI"/>
          <w:b/>
          <w:kern w:val="1"/>
          <w:lang w:eastAsia="ar-SA"/>
        </w:rPr>
        <w:t xml:space="preserve">Zakup, dostawa i montaż pierwszego wyposażenia </w:t>
      </w:r>
      <w:r>
        <w:rPr>
          <w:rFonts w:eastAsia="Andale Sans UI"/>
          <w:b/>
          <w:kern w:val="1"/>
          <w:lang w:eastAsia="ar-SA"/>
        </w:rPr>
        <w:t>-</w:t>
      </w:r>
      <w:r w:rsidRPr="006C2BDC">
        <w:rPr>
          <w:rFonts w:eastAsia="Andale Sans UI"/>
          <w:b/>
          <w:kern w:val="1"/>
          <w:lang w:eastAsia="ar-SA"/>
        </w:rPr>
        <w:t xml:space="preserve"> zgodnie </w:t>
      </w:r>
      <w:r w:rsidRPr="006C2BDC">
        <w:rPr>
          <w:rFonts w:eastAsia="Andale Sans UI"/>
          <w:b/>
          <w:kern w:val="1"/>
          <w:lang w:eastAsia="ar-SA"/>
        </w:rPr>
        <w:br/>
        <w:t>z preliminarzem zakupu pierwszego wyposażenia</w:t>
      </w:r>
      <w:r w:rsidRPr="006C2BDC">
        <w:rPr>
          <w:rFonts w:eastAsia="Andale Sans UI"/>
          <w:b/>
          <w:kern w:val="1"/>
          <w:lang w:eastAsia="ar-SA"/>
        </w:rPr>
        <w:t xml:space="preserve"> </w:t>
      </w:r>
      <w:r w:rsidRPr="006C2BDC">
        <w:rPr>
          <w:rFonts w:eastAsia="Andale Sans UI"/>
          <w:b/>
          <w:kern w:val="1"/>
          <w:lang w:eastAsia="ar-SA"/>
        </w:rPr>
        <w:t xml:space="preserve">w ramach realizacji </w:t>
      </w:r>
      <w:r>
        <w:rPr>
          <w:rFonts w:eastAsia="Andale Sans UI"/>
          <w:b/>
          <w:kern w:val="1"/>
          <w:lang w:eastAsia="ar-SA"/>
        </w:rPr>
        <w:br/>
      </w:r>
      <w:r w:rsidRPr="006C2BDC">
        <w:rPr>
          <w:rFonts w:eastAsia="Andale Sans UI"/>
          <w:b/>
          <w:kern w:val="1"/>
          <w:lang w:eastAsia="ar-SA"/>
        </w:rPr>
        <w:t>zadania pn. „Modernizacja Oddziałów Szpitalnych”</w:t>
      </w:r>
    </w:p>
    <w:bookmarkEnd w:id="1"/>
    <w:p w:rsidR="00F66B24" w:rsidRPr="00F66B24" w:rsidRDefault="00F66B24" w:rsidP="00F66B24">
      <w:pPr>
        <w:widowControl w:val="0"/>
        <w:suppressAutoHyphens/>
        <w:jc w:val="center"/>
        <w:rPr>
          <w:rFonts w:eastAsia="Andale Sans UI"/>
          <w:b/>
          <w:kern w:val="1"/>
          <w:lang w:eastAsia="ar-SA"/>
        </w:rPr>
      </w:pPr>
    </w:p>
    <w:p w:rsidR="00F669F5" w:rsidRPr="00E4774B" w:rsidRDefault="00F669F5" w:rsidP="001D49A1">
      <w:pPr>
        <w:pStyle w:val="Tekstpodstawowy"/>
        <w:spacing w:after="100" w:afterAutospacing="1" w:line="312" w:lineRule="auto"/>
        <w:ind w:firstLine="720"/>
      </w:pPr>
      <w:r w:rsidRPr="00E4774B">
        <w:t xml:space="preserve">Zgodnie z art. 92 ust. 2 ustawy z dnia 29 stycznia 2004 r. – Prawo zamówień </w:t>
      </w:r>
      <w:r w:rsidRPr="0031198E">
        <w:t xml:space="preserve">publicznych (tekst jedn. </w:t>
      </w:r>
      <w:r>
        <w:t xml:space="preserve">Dz. U. </w:t>
      </w:r>
      <w:r w:rsidRPr="0031198E">
        <w:t>z 201</w:t>
      </w:r>
      <w:r w:rsidR="00B93F20">
        <w:t>8</w:t>
      </w:r>
      <w:r w:rsidRPr="0031198E">
        <w:t xml:space="preserve"> r. poz. 1</w:t>
      </w:r>
      <w:r w:rsidR="00B93F20">
        <w:t>986</w:t>
      </w:r>
      <w:r w:rsidR="00CE252F">
        <w:t xml:space="preserve"> z późn. zm.</w:t>
      </w:r>
      <w:r w:rsidRPr="0031198E">
        <w:t>)</w:t>
      </w:r>
      <w:r w:rsidRPr="00E4774B">
        <w:t xml:space="preserve"> informuję, </w:t>
      </w:r>
      <w:r w:rsidR="00B93F20">
        <w:br/>
      </w:r>
      <w:r w:rsidRPr="00E4774B">
        <w:t>iż</w:t>
      </w:r>
      <w:r w:rsidR="00B93F20">
        <w:t xml:space="preserve"> </w:t>
      </w:r>
      <w:r w:rsidRPr="00E4774B">
        <w:t xml:space="preserve">w prowadzonym przez Samodzielny Wojewódzki Zespół Publicznych Zakładów Psychiatrycznej Opieki Zdrowotnej z siedzibą w Warszawie przy ul. Nowowiejskiej 27, </w:t>
      </w:r>
      <w:r w:rsidR="00CE252F">
        <w:t xml:space="preserve">              </w:t>
      </w:r>
      <w:r w:rsidRPr="00E4774B">
        <w:t>00</w:t>
      </w:r>
      <w:r w:rsidR="00CE252F">
        <w:t xml:space="preserve"> – 665 Warszawa w postępowaniu </w:t>
      </w:r>
      <w:r w:rsidRPr="00E4774B">
        <w:t>o udzielenie zamówienia publicznego prowadzonym</w:t>
      </w:r>
      <w:r w:rsidR="001D49A1">
        <w:t xml:space="preserve">                  </w:t>
      </w:r>
      <w:r w:rsidRPr="00E4774B">
        <w:t xml:space="preserve"> w trybie przetargu nieograniczonego, Zamawiający zgodnie z art. 91 ust. 1 ustawy d</w:t>
      </w:r>
      <w:r>
        <w:t>okonał wyboru</w:t>
      </w:r>
      <w:r w:rsidRPr="00E4774B">
        <w:t xml:space="preserve"> oferty</w:t>
      </w:r>
      <w:r>
        <w:t xml:space="preserve"> najkorzystniejszej</w:t>
      </w:r>
      <w:r w:rsidRPr="00E4774B">
        <w:t xml:space="preserve"> złożonej przez Wykonawcę:</w:t>
      </w:r>
    </w:p>
    <w:p w:rsidR="001A74F8" w:rsidRDefault="001A74F8" w:rsidP="001A74F8">
      <w:pPr>
        <w:rPr>
          <w:b/>
        </w:rPr>
      </w:pPr>
      <w:bookmarkStart w:id="2" w:name="_Hlk520373011"/>
      <w:bookmarkStart w:id="3" w:name="_Hlk13141445"/>
      <w:r>
        <w:rPr>
          <w:b/>
        </w:rPr>
        <w:t>Metalowiec Sp. z o.o.</w:t>
      </w:r>
    </w:p>
    <w:p w:rsidR="001A74F8" w:rsidRPr="004A3E01" w:rsidRDefault="001A74F8" w:rsidP="001A74F8">
      <w:pPr>
        <w:rPr>
          <w:b/>
        </w:rPr>
      </w:pPr>
      <w:r>
        <w:rPr>
          <w:b/>
        </w:rPr>
        <w:t>Zakład Pracy Chronionej</w:t>
      </w:r>
    </w:p>
    <w:p w:rsidR="001A74F8" w:rsidRPr="004A3E01" w:rsidRDefault="001A74F8" w:rsidP="001A74F8">
      <w:pPr>
        <w:rPr>
          <w:b/>
        </w:rPr>
      </w:pPr>
      <w:r w:rsidRPr="004A3E01">
        <w:rPr>
          <w:b/>
        </w:rPr>
        <w:t xml:space="preserve">ul. </w:t>
      </w:r>
      <w:r>
        <w:rPr>
          <w:b/>
        </w:rPr>
        <w:t>Fabryczna 2</w:t>
      </w:r>
    </w:p>
    <w:p w:rsidR="001A74F8" w:rsidRPr="005A6CA5" w:rsidRDefault="001A74F8" w:rsidP="001A74F8">
      <w:pPr>
        <w:rPr>
          <w:b/>
        </w:rPr>
      </w:pPr>
      <w:r>
        <w:rPr>
          <w:b/>
        </w:rPr>
        <w:t>46-100 Namysłów</w:t>
      </w:r>
      <w:bookmarkEnd w:id="2"/>
    </w:p>
    <w:p w:rsidR="001A74F8" w:rsidRPr="007D349A" w:rsidRDefault="001A74F8" w:rsidP="001A74F8">
      <w:r w:rsidRPr="007D349A">
        <w:t xml:space="preserve">za cenę </w:t>
      </w:r>
      <w:r w:rsidRPr="007D349A">
        <w:rPr>
          <w:b/>
        </w:rPr>
        <w:t>51.084,00 zł brutto,</w:t>
      </w:r>
    </w:p>
    <w:p w:rsidR="001A74F8" w:rsidRPr="0082544B" w:rsidRDefault="001A74F8" w:rsidP="001A74F8">
      <w:r w:rsidRPr="0082544B">
        <w:t xml:space="preserve">termin wykonania przedmiotu zamówienia: </w:t>
      </w:r>
      <w:r w:rsidRPr="0082544B">
        <w:rPr>
          <w:b/>
        </w:rPr>
        <w:t xml:space="preserve">10 dni </w:t>
      </w:r>
      <w:r w:rsidRPr="0082544B">
        <w:rPr>
          <w:bCs/>
        </w:rPr>
        <w:t>roboczych.</w:t>
      </w:r>
    </w:p>
    <w:p w:rsidR="001A74F8" w:rsidRPr="002A6E3D" w:rsidRDefault="001A74F8" w:rsidP="001A74F8">
      <w:pPr>
        <w:rPr>
          <w:b/>
        </w:rPr>
      </w:pPr>
    </w:p>
    <w:p w:rsidR="001A74F8" w:rsidRDefault="001A74F8" w:rsidP="001A74F8">
      <w:pPr>
        <w:spacing w:line="360" w:lineRule="auto"/>
        <w:ind w:firstLine="709"/>
        <w:jc w:val="both"/>
        <w:rPr>
          <w:b/>
        </w:rPr>
      </w:pPr>
      <w:bookmarkStart w:id="4" w:name="_Hlk13141471"/>
      <w:bookmarkEnd w:id="3"/>
      <w:r>
        <w:t>Przedmiotową decyzję Zamawiający uzasadnia tym, iż ww. Wykonawca nie podlega wykluczeniu</w:t>
      </w:r>
      <w:r>
        <w:rPr>
          <w:color w:val="FF0000"/>
        </w:rPr>
        <w:t xml:space="preserve"> </w:t>
      </w:r>
      <w:r w:rsidRPr="00A06A9A">
        <w:t>z postępowania</w:t>
      </w:r>
      <w:r>
        <w:t>, a złożona przez niego oferta nie podlega odrzuceniu. Oferta złożona przez Wykonawcę</w:t>
      </w:r>
      <w:r w:rsidRPr="00637BF6">
        <w:t xml:space="preserve"> </w:t>
      </w:r>
      <w:r>
        <w:t>jest najkorzystniejsza w odniesieniu do kryteriów oceny ofert  oraz</w:t>
      </w:r>
      <w:r w:rsidRPr="00A06A9A">
        <w:t xml:space="preserve"> </w:t>
      </w:r>
      <w:r>
        <w:t>odpowiada wymogom określonym w ustawie z dnia 29 stycznia 2004 r. Prawo zamówień publicznych i wymogom zawartym w Specyfikacji Istotnych Warunków Zamówienia.</w:t>
      </w:r>
    </w:p>
    <w:bookmarkEnd w:id="4"/>
    <w:p w:rsidR="00F66B24" w:rsidRDefault="00F66B24" w:rsidP="00F66B24">
      <w:pPr>
        <w:tabs>
          <w:tab w:val="num" w:pos="1440"/>
        </w:tabs>
        <w:spacing w:line="360" w:lineRule="auto"/>
        <w:rPr>
          <w:b/>
        </w:rPr>
      </w:pPr>
    </w:p>
    <w:p w:rsidR="001D49A1" w:rsidRPr="002A6E3D" w:rsidRDefault="001D49A1" w:rsidP="001D49A1">
      <w:pPr>
        <w:rPr>
          <w:b/>
        </w:rPr>
      </w:pPr>
    </w:p>
    <w:p w:rsidR="00F66B24" w:rsidRPr="001A74F8" w:rsidRDefault="00F66B24" w:rsidP="001A74F8">
      <w:pPr>
        <w:spacing w:line="360" w:lineRule="auto"/>
        <w:jc w:val="center"/>
        <w:rPr>
          <w:b/>
        </w:rPr>
      </w:pPr>
      <w:r>
        <w:rPr>
          <w:b/>
        </w:rPr>
        <w:t xml:space="preserve">         </w:t>
      </w:r>
      <w:r w:rsidRPr="00637BF6">
        <w:rPr>
          <w:b/>
        </w:rPr>
        <w:t>Złożone oferty w postępowaniu:</w:t>
      </w:r>
    </w:p>
    <w:tbl>
      <w:tblPr>
        <w:tblW w:w="9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79"/>
        <w:gridCol w:w="1984"/>
        <w:gridCol w:w="1843"/>
        <w:gridCol w:w="1843"/>
      </w:tblGrid>
      <w:tr w:rsidR="001A74F8" w:rsidRPr="00112C78" w:rsidTr="001A74F8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550" w:type="dxa"/>
            <w:vAlign w:val="center"/>
          </w:tcPr>
          <w:p w:rsidR="001A74F8" w:rsidRPr="000B110D" w:rsidRDefault="001A74F8" w:rsidP="00DF5447">
            <w:pPr>
              <w:spacing w:line="360" w:lineRule="auto"/>
              <w:rPr>
                <w:b/>
                <w:smallCaps/>
              </w:rPr>
            </w:pPr>
            <w:bookmarkStart w:id="5" w:name="_Hlk13141581"/>
            <w:r w:rsidRPr="000B110D">
              <w:rPr>
                <w:b/>
                <w:smallCaps/>
              </w:rPr>
              <w:t>L.p.</w:t>
            </w:r>
          </w:p>
        </w:tc>
        <w:tc>
          <w:tcPr>
            <w:tcW w:w="2979" w:type="dxa"/>
            <w:vAlign w:val="center"/>
          </w:tcPr>
          <w:p w:rsidR="001A74F8" w:rsidRPr="000B110D" w:rsidRDefault="001A74F8" w:rsidP="00DF5447">
            <w:pPr>
              <w:spacing w:line="360" w:lineRule="auto"/>
              <w:jc w:val="center"/>
              <w:rPr>
                <w:b/>
                <w:smallCaps/>
              </w:rPr>
            </w:pPr>
            <w:r w:rsidRPr="000B110D">
              <w:rPr>
                <w:b/>
                <w:smallCaps/>
              </w:rPr>
              <w:t>Nazwa i Adres Wykonawcy</w:t>
            </w:r>
          </w:p>
        </w:tc>
        <w:tc>
          <w:tcPr>
            <w:tcW w:w="1984" w:type="dxa"/>
            <w:vAlign w:val="center"/>
          </w:tcPr>
          <w:p w:rsidR="001A74F8" w:rsidRPr="000B110D" w:rsidRDefault="001A74F8" w:rsidP="00DF544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 w:rsidRPr="000B110D"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 xml:space="preserve">cena </w:t>
            </w:r>
          </w:p>
          <w:p w:rsidR="001A74F8" w:rsidRPr="000B110D" w:rsidRDefault="001A74F8" w:rsidP="00DF544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 w:rsidRPr="000B110D"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 xml:space="preserve">oferty  </w:t>
            </w:r>
          </w:p>
          <w:p w:rsidR="001A74F8" w:rsidRPr="000B110D" w:rsidRDefault="001A74F8" w:rsidP="00DF5447">
            <w:pPr>
              <w:spacing w:line="360" w:lineRule="auto"/>
              <w:jc w:val="center"/>
              <w:rPr>
                <w:b/>
                <w:smallCaps/>
              </w:rPr>
            </w:pPr>
            <w:r w:rsidRPr="000B110D">
              <w:t>waga 60%</w:t>
            </w:r>
          </w:p>
        </w:tc>
        <w:tc>
          <w:tcPr>
            <w:tcW w:w="1843" w:type="dxa"/>
            <w:vAlign w:val="center"/>
          </w:tcPr>
          <w:p w:rsidR="001A74F8" w:rsidRPr="000B110D" w:rsidRDefault="001A74F8" w:rsidP="00DF544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>termin wykonania przedmiotu zamówienia</w:t>
            </w:r>
            <w:r w:rsidRPr="000B110D"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 xml:space="preserve"> </w:t>
            </w:r>
          </w:p>
          <w:p w:rsidR="001A74F8" w:rsidRPr="000B110D" w:rsidRDefault="001A74F8" w:rsidP="00DF544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0B11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waga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</w:t>
            </w:r>
            <w:r w:rsidRPr="000B11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A74F8" w:rsidRPr="000B110D" w:rsidRDefault="001A74F8" w:rsidP="00DF544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>ilość punktów</w:t>
            </w:r>
          </w:p>
        </w:tc>
      </w:tr>
      <w:tr w:rsidR="001A74F8" w:rsidRPr="00112C78" w:rsidTr="001A74F8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550" w:type="dxa"/>
            <w:vAlign w:val="center"/>
          </w:tcPr>
          <w:p w:rsidR="001A74F8" w:rsidRPr="000B110D" w:rsidRDefault="001A74F8" w:rsidP="00DF544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9" w:type="dxa"/>
            <w:vAlign w:val="center"/>
          </w:tcPr>
          <w:p w:rsidR="001A74F8" w:rsidRPr="00933F61" w:rsidRDefault="001A74F8" w:rsidP="00DF5447">
            <w:pPr>
              <w:jc w:val="center"/>
              <w:rPr>
                <w:b/>
              </w:rPr>
            </w:pPr>
            <w:r>
              <w:rPr>
                <w:b/>
              </w:rPr>
              <w:t>Metalowiec Sp. z o.o. Zakład Pracy Chronionej</w:t>
            </w:r>
          </w:p>
          <w:p w:rsidR="001A74F8" w:rsidRPr="00933F61" w:rsidRDefault="001A74F8" w:rsidP="00DF5447">
            <w:pPr>
              <w:jc w:val="center"/>
              <w:rPr>
                <w:b/>
              </w:rPr>
            </w:pPr>
            <w:r w:rsidRPr="00933F61">
              <w:rPr>
                <w:b/>
              </w:rPr>
              <w:t xml:space="preserve">ul. </w:t>
            </w:r>
            <w:r>
              <w:rPr>
                <w:b/>
              </w:rPr>
              <w:t>Fabryczna 2</w:t>
            </w:r>
          </w:p>
          <w:p w:rsidR="001A74F8" w:rsidRPr="00933F61" w:rsidRDefault="001A74F8" w:rsidP="00DF5447">
            <w:pPr>
              <w:jc w:val="center"/>
              <w:rPr>
                <w:b/>
              </w:rPr>
            </w:pPr>
            <w:r>
              <w:rPr>
                <w:b/>
              </w:rPr>
              <w:t>46-100 Namysłów</w:t>
            </w:r>
          </w:p>
          <w:p w:rsidR="001A74F8" w:rsidRDefault="001A74F8" w:rsidP="00DF5447">
            <w:pPr>
              <w:jc w:val="center"/>
              <w:rPr>
                <w:b/>
              </w:rPr>
            </w:pPr>
            <w:r w:rsidRPr="00933F61">
              <w:rPr>
                <w:b/>
              </w:rPr>
              <w:t>(Oferta nr 2)</w:t>
            </w:r>
          </w:p>
        </w:tc>
        <w:tc>
          <w:tcPr>
            <w:tcW w:w="1984" w:type="dxa"/>
            <w:vAlign w:val="center"/>
          </w:tcPr>
          <w:p w:rsidR="001A74F8" w:rsidRDefault="001A74F8" w:rsidP="00DF5447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51.084,00</w:t>
            </w:r>
            <w:r w:rsidRPr="00FC0532">
              <w:rPr>
                <w:b/>
                <w:color w:val="000000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1A74F8" w:rsidRDefault="001A74F8" w:rsidP="00DF5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20B09">
              <w:rPr>
                <w:b/>
                <w:color w:val="000000"/>
              </w:rPr>
              <w:t>0 dni</w:t>
            </w:r>
          </w:p>
          <w:p w:rsidR="001A74F8" w:rsidRPr="00220B09" w:rsidRDefault="001A74F8" w:rsidP="00DF5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roboczych</w:t>
            </w:r>
          </w:p>
          <w:p w:rsidR="001A74F8" w:rsidRDefault="001A74F8" w:rsidP="00DF54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4F8" w:rsidRPr="00DC2FD0" w:rsidRDefault="001A74F8" w:rsidP="00DF544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DC2FD0">
              <w:rPr>
                <w:sz w:val="20"/>
                <w:szCs w:val="20"/>
              </w:rPr>
              <w:t>1) Cena: 60,00 pkt,</w:t>
            </w:r>
          </w:p>
          <w:p w:rsidR="001A74F8" w:rsidRPr="00DC2FD0" w:rsidRDefault="001A74F8" w:rsidP="00DF5447">
            <w:pPr>
              <w:ind w:left="216" w:right="-70" w:hanging="216"/>
              <w:rPr>
                <w:sz w:val="20"/>
                <w:szCs w:val="20"/>
              </w:rPr>
            </w:pPr>
            <w:r w:rsidRPr="00DC2FD0">
              <w:rPr>
                <w:sz w:val="20"/>
                <w:szCs w:val="20"/>
              </w:rPr>
              <w:t xml:space="preserve">2) Termin wykonania przedmiotu zamówienia: </w:t>
            </w:r>
            <w:r w:rsidRPr="00DC2FD0">
              <w:rPr>
                <w:sz w:val="20"/>
                <w:szCs w:val="20"/>
              </w:rPr>
              <w:br/>
              <w:t>40,00 pkt,</w:t>
            </w:r>
          </w:p>
          <w:p w:rsidR="001A74F8" w:rsidRPr="00DC2FD0" w:rsidRDefault="001A74F8" w:rsidP="00DF544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DC2FD0">
              <w:rPr>
                <w:b/>
                <w:sz w:val="20"/>
                <w:szCs w:val="20"/>
                <w:u w:val="single"/>
              </w:rPr>
              <w:t>Razem: 100,00 pkt</w:t>
            </w:r>
          </w:p>
        </w:tc>
      </w:tr>
      <w:tr w:rsidR="001A74F8" w:rsidRPr="00112C78" w:rsidTr="001A74F8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550" w:type="dxa"/>
            <w:vAlign w:val="center"/>
          </w:tcPr>
          <w:p w:rsidR="001A74F8" w:rsidRPr="000B110D" w:rsidRDefault="001A74F8" w:rsidP="00DF544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9" w:type="dxa"/>
            <w:vAlign w:val="center"/>
          </w:tcPr>
          <w:p w:rsidR="001A74F8" w:rsidRPr="00A84AE4" w:rsidRDefault="001A74F8" w:rsidP="00DF5447">
            <w:pPr>
              <w:jc w:val="center"/>
              <w:rPr>
                <w:b/>
              </w:rPr>
            </w:pPr>
            <w:r>
              <w:rPr>
                <w:b/>
              </w:rPr>
              <w:t>Milasystem Med</w:t>
            </w:r>
            <w:r w:rsidRPr="00A84AE4">
              <w:rPr>
                <w:b/>
              </w:rPr>
              <w:t xml:space="preserve"> Sp. z o.o.</w:t>
            </w:r>
          </w:p>
          <w:p w:rsidR="001A74F8" w:rsidRPr="00A84AE4" w:rsidRDefault="001A74F8" w:rsidP="00DF5447">
            <w:pPr>
              <w:jc w:val="center"/>
              <w:rPr>
                <w:b/>
              </w:rPr>
            </w:pPr>
            <w:r w:rsidRPr="00A84AE4">
              <w:rPr>
                <w:b/>
              </w:rPr>
              <w:t xml:space="preserve">ul. </w:t>
            </w:r>
            <w:r>
              <w:rPr>
                <w:b/>
              </w:rPr>
              <w:t>Milionowa 21</w:t>
            </w:r>
          </w:p>
          <w:p w:rsidR="001A74F8" w:rsidRPr="00220B09" w:rsidRDefault="001A74F8" w:rsidP="00DF5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93-105 Łódź</w:t>
            </w:r>
          </w:p>
          <w:p w:rsidR="001A74F8" w:rsidRPr="00B2683D" w:rsidRDefault="001A74F8" w:rsidP="00DF5447">
            <w:pPr>
              <w:jc w:val="center"/>
              <w:rPr>
                <w:color w:val="FF0000"/>
              </w:rPr>
            </w:pPr>
            <w:r w:rsidRPr="00220B09">
              <w:rPr>
                <w:b/>
                <w:color w:val="000000"/>
              </w:rPr>
              <w:t xml:space="preserve"> (Oferta nr 1)</w:t>
            </w:r>
          </w:p>
        </w:tc>
        <w:tc>
          <w:tcPr>
            <w:tcW w:w="1984" w:type="dxa"/>
            <w:vAlign w:val="center"/>
          </w:tcPr>
          <w:p w:rsidR="001A74F8" w:rsidRPr="00220B09" w:rsidRDefault="001A74F8" w:rsidP="00DF5447">
            <w:pPr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69.854,40</w:t>
            </w:r>
            <w:r w:rsidRPr="00220B09">
              <w:rPr>
                <w:b/>
                <w:color w:val="000000"/>
              </w:rPr>
              <w:t xml:space="preserve"> zł brutto</w:t>
            </w:r>
          </w:p>
        </w:tc>
        <w:tc>
          <w:tcPr>
            <w:tcW w:w="1843" w:type="dxa"/>
            <w:vAlign w:val="center"/>
          </w:tcPr>
          <w:p w:rsidR="001A74F8" w:rsidRDefault="001A74F8" w:rsidP="00DF5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20B09">
              <w:rPr>
                <w:b/>
                <w:color w:val="000000"/>
              </w:rPr>
              <w:t>0 dni</w:t>
            </w:r>
          </w:p>
          <w:p w:rsidR="001A74F8" w:rsidRPr="00220B09" w:rsidRDefault="001A74F8" w:rsidP="00DF5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roboczych</w:t>
            </w:r>
          </w:p>
          <w:p w:rsidR="001A74F8" w:rsidRPr="000B110D" w:rsidRDefault="001A74F8" w:rsidP="00DF5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74F8" w:rsidRPr="00DC2FD0" w:rsidRDefault="001A74F8" w:rsidP="00DF544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DC2FD0">
              <w:rPr>
                <w:sz w:val="20"/>
                <w:szCs w:val="20"/>
              </w:rPr>
              <w:t>1) Cena: 43,88 pkt,</w:t>
            </w:r>
          </w:p>
          <w:p w:rsidR="001A74F8" w:rsidRPr="00DC2FD0" w:rsidRDefault="001A74F8" w:rsidP="00DF5447">
            <w:pPr>
              <w:ind w:left="216" w:right="-70" w:hanging="216"/>
              <w:rPr>
                <w:sz w:val="20"/>
                <w:szCs w:val="20"/>
              </w:rPr>
            </w:pPr>
            <w:r w:rsidRPr="00DC2FD0">
              <w:rPr>
                <w:sz w:val="20"/>
                <w:szCs w:val="20"/>
              </w:rPr>
              <w:t xml:space="preserve">2) Termin wykonania przedmiotu zamówienia: </w:t>
            </w:r>
            <w:r w:rsidRPr="00DC2FD0">
              <w:rPr>
                <w:sz w:val="20"/>
                <w:szCs w:val="20"/>
              </w:rPr>
              <w:br/>
              <w:t>40,00 pkt,</w:t>
            </w:r>
          </w:p>
          <w:p w:rsidR="001A74F8" w:rsidRPr="00DC2FD0" w:rsidRDefault="001A74F8" w:rsidP="00DF5447">
            <w:pPr>
              <w:jc w:val="center"/>
              <w:rPr>
                <w:sz w:val="22"/>
                <w:szCs w:val="22"/>
              </w:rPr>
            </w:pPr>
            <w:r w:rsidRPr="00DC2FD0">
              <w:rPr>
                <w:b/>
                <w:sz w:val="20"/>
                <w:szCs w:val="20"/>
                <w:u w:val="single"/>
              </w:rPr>
              <w:t>Razem: 83,88 pkt</w:t>
            </w:r>
          </w:p>
        </w:tc>
      </w:tr>
      <w:bookmarkEnd w:id="5"/>
    </w:tbl>
    <w:p w:rsidR="00800544" w:rsidRDefault="00800544" w:rsidP="00800544">
      <w:pPr>
        <w:tabs>
          <w:tab w:val="num" w:pos="1440"/>
        </w:tabs>
        <w:rPr>
          <w:b/>
        </w:rPr>
      </w:pPr>
    </w:p>
    <w:p w:rsidR="00800544" w:rsidRPr="00800544" w:rsidRDefault="00800544" w:rsidP="00800544">
      <w:pPr>
        <w:tabs>
          <w:tab w:val="num" w:pos="1440"/>
        </w:tabs>
        <w:rPr>
          <w:bCs/>
        </w:rPr>
      </w:pPr>
    </w:p>
    <w:p w:rsidR="00B971A9" w:rsidRPr="00800544" w:rsidRDefault="00800544" w:rsidP="00B971A9">
      <w:pPr>
        <w:tabs>
          <w:tab w:val="num" w:pos="1440"/>
        </w:tabs>
        <w:jc w:val="right"/>
        <w:rPr>
          <w:bCs/>
        </w:rPr>
      </w:pPr>
      <w:r w:rsidRPr="00800544">
        <w:rPr>
          <w:bCs/>
        </w:rPr>
        <w:tab/>
      </w:r>
      <w:r w:rsidRPr="00800544">
        <w:rPr>
          <w:bCs/>
        </w:rPr>
        <w:tab/>
      </w:r>
      <w:r w:rsidRPr="00800544">
        <w:rPr>
          <w:bCs/>
        </w:rPr>
        <w:tab/>
      </w:r>
      <w:r w:rsidRPr="00800544">
        <w:rPr>
          <w:bCs/>
        </w:rPr>
        <w:tab/>
      </w:r>
      <w:r w:rsidRPr="00800544">
        <w:rPr>
          <w:bCs/>
        </w:rPr>
        <w:tab/>
      </w:r>
      <w:r w:rsidRPr="00800544">
        <w:rPr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48"/>
      </w:tblGrid>
      <w:tr w:rsidR="00B971A9" w:rsidRPr="00A6526C" w:rsidTr="00A6526C">
        <w:tc>
          <w:tcPr>
            <w:tcW w:w="4605" w:type="dxa"/>
            <w:shd w:val="clear" w:color="auto" w:fill="auto"/>
          </w:tcPr>
          <w:p w:rsidR="00B971A9" w:rsidRPr="00A6526C" w:rsidRDefault="00B971A9" w:rsidP="00A6526C">
            <w:pPr>
              <w:tabs>
                <w:tab w:val="num" w:pos="1440"/>
              </w:tabs>
              <w:jc w:val="right"/>
              <w:rPr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B971A9" w:rsidRPr="00A6526C" w:rsidRDefault="00B971A9" w:rsidP="00A6526C">
            <w:pPr>
              <w:tabs>
                <w:tab w:val="num" w:pos="1440"/>
              </w:tabs>
              <w:jc w:val="center"/>
              <w:rPr>
                <w:bCs/>
              </w:rPr>
            </w:pPr>
          </w:p>
          <w:p w:rsidR="00B971A9" w:rsidRPr="00A6526C" w:rsidRDefault="00B971A9" w:rsidP="00A6526C">
            <w:pPr>
              <w:tabs>
                <w:tab w:val="num" w:pos="1440"/>
              </w:tabs>
              <w:jc w:val="center"/>
              <w:rPr>
                <w:bCs/>
              </w:rPr>
            </w:pPr>
            <w:r w:rsidRPr="00A6526C">
              <w:rPr>
                <w:bCs/>
              </w:rPr>
              <w:t>Z upoważnienia Dyrektora</w:t>
            </w:r>
          </w:p>
          <w:p w:rsidR="00B971A9" w:rsidRPr="00A6526C" w:rsidRDefault="00B971A9" w:rsidP="00A6526C">
            <w:pPr>
              <w:tabs>
                <w:tab w:val="num" w:pos="1440"/>
              </w:tabs>
              <w:jc w:val="center"/>
              <w:rPr>
                <w:bCs/>
              </w:rPr>
            </w:pPr>
            <w:r w:rsidRPr="00A6526C">
              <w:rPr>
                <w:bCs/>
              </w:rPr>
              <w:t>Barbara Kulis</w:t>
            </w:r>
          </w:p>
          <w:p w:rsidR="00B971A9" w:rsidRPr="00A6526C" w:rsidRDefault="00B971A9" w:rsidP="00A6526C">
            <w:pPr>
              <w:tabs>
                <w:tab w:val="num" w:pos="1440"/>
              </w:tabs>
              <w:jc w:val="center"/>
              <w:rPr>
                <w:bCs/>
              </w:rPr>
            </w:pPr>
            <w:r w:rsidRPr="00A6526C">
              <w:rPr>
                <w:bCs/>
              </w:rPr>
              <w:t xml:space="preserve">Z-ca Dyrektora </w:t>
            </w:r>
            <w:r w:rsidRPr="00A6526C">
              <w:rPr>
                <w:bCs/>
              </w:rPr>
              <w:br/>
              <w:t>ds. Ekonomiczno-Finansowych</w:t>
            </w:r>
          </w:p>
          <w:p w:rsidR="00B971A9" w:rsidRPr="00A6526C" w:rsidRDefault="00B971A9" w:rsidP="00A6526C">
            <w:pPr>
              <w:tabs>
                <w:tab w:val="num" w:pos="1440"/>
              </w:tabs>
              <w:jc w:val="right"/>
              <w:rPr>
                <w:bCs/>
              </w:rPr>
            </w:pPr>
          </w:p>
        </w:tc>
      </w:tr>
    </w:tbl>
    <w:p w:rsidR="00B971A9" w:rsidRDefault="00800544" w:rsidP="00B971A9">
      <w:pPr>
        <w:tabs>
          <w:tab w:val="num" w:pos="1440"/>
        </w:tabs>
        <w:jc w:val="right"/>
        <w:rPr>
          <w:bCs/>
        </w:rPr>
      </w:pPr>
      <w:r w:rsidRPr="00800544">
        <w:rPr>
          <w:bCs/>
        </w:rPr>
        <w:tab/>
      </w:r>
    </w:p>
    <w:p w:rsidR="00B971A9" w:rsidRDefault="00B971A9" w:rsidP="00B971A9">
      <w:pPr>
        <w:tabs>
          <w:tab w:val="num" w:pos="1440"/>
        </w:tabs>
        <w:jc w:val="right"/>
        <w:rPr>
          <w:bCs/>
        </w:rPr>
      </w:pPr>
    </w:p>
    <w:p w:rsidR="00B971A9" w:rsidRDefault="00B971A9" w:rsidP="00B971A9">
      <w:pPr>
        <w:tabs>
          <w:tab w:val="num" w:pos="1440"/>
        </w:tabs>
        <w:jc w:val="right"/>
        <w:rPr>
          <w:bCs/>
        </w:rPr>
      </w:pPr>
    </w:p>
    <w:p w:rsidR="00B971A9" w:rsidRDefault="00B971A9" w:rsidP="00B971A9">
      <w:pPr>
        <w:tabs>
          <w:tab w:val="num" w:pos="1440"/>
        </w:tabs>
        <w:jc w:val="right"/>
        <w:rPr>
          <w:bCs/>
        </w:rPr>
      </w:pPr>
    </w:p>
    <w:p w:rsidR="00B971A9" w:rsidRDefault="00B971A9" w:rsidP="00B971A9">
      <w:pPr>
        <w:tabs>
          <w:tab w:val="num" w:pos="1440"/>
        </w:tabs>
        <w:jc w:val="right"/>
        <w:rPr>
          <w:bCs/>
        </w:rPr>
      </w:pPr>
    </w:p>
    <w:sectPr w:rsidR="00B971A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40" w:rsidRDefault="006C6640">
      <w:r>
        <w:separator/>
      </w:r>
    </w:p>
  </w:endnote>
  <w:endnote w:type="continuationSeparator" w:id="0">
    <w:p w:rsidR="006C6640" w:rsidRDefault="006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FA" w:rsidRDefault="00AA21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FA" w:rsidRDefault="00AA21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FA" w:rsidRDefault="00AA21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06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21FA" w:rsidRDefault="00AA21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40" w:rsidRDefault="006C6640">
      <w:r>
        <w:separator/>
      </w:r>
    </w:p>
  </w:footnote>
  <w:footnote w:type="continuationSeparator" w:id="0">
    <w:p w:rsidR="006C6640" w:rsidRDefault="006C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05A"/>
    <w:multiLevelType w:val="hybridMultilevel"/>
    <w:tmpl w:val="26C0D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8D0"/>
    <w:multiLevelType w:val="hybridMultilevel"/>
    <w:tmpl w:val="83A854BE"/>
    <w:lvl w:ilvl="0" w:tplc="99E2F6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7DF"/>
    <w:multiLevelType w:val="hybridMultilevel"/>
    <w:tmpl w:val="265E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1151"/>
    <w:multiLevelType w:val="hybridMultilevel"/>
    <w:tmpl w:val="8138CF90"/>
    <w:lvl w:ilvl="0" w:tplc="3D9C11B4">
      <w:start w:val="14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D930B17"/>
    <w:multiLevelType w:val="hybridMultilevel"/>
    <w:tmpl w:val="67B60B6C"/>
    <w:lvl w:ilvl="0" w:tplc="ECB8D83E">
      <w:start w:val="1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75"/>
    <w:rsid w:val="00006801"/>
    <w:rsid w:val="00022701"/>
    <w:rsid w:val="00026EA2"/>
    <w:rsid w:val="00080502"/>
    <w:rsid w:val="00091FAF"/>
    <w:rsid w:val="000A15F6"/>
    <w:rsid w:val="000E0228"/>
    <w:rsid w:val="000F20A2"/>
    <w:rsid w:val="001276B7"/>
    <w:rsid w:val="001337F9"/>
    <w:rsid w:val="00147EAF"/>
    <w:rsid w:val="00147ECC"/>
    <w:rsid w:val="001578AB"/>
    <w:rsid w:val="001879AC"/>
    <w:rsid w:val="001A64E4"/>
    <w:rsid w:val="001A74F8"/>
    <w:rsid w:val="001C2890"/>
    <w:rsid w:val="001D49A1"/>
    <w:rsid w:val="001E465A"/>
    <w:rsid w:val="00203343"/>
    <w:rsid w:val="002109B4"/>
    <w:rsid w:val="002327F2"/>
    <w:rsid w:val="0029015D"/>
    <w:rsid w:val="00292213"/>
    <w:rsid w:val="002961CF"/>
    <w:rsid w:val="002A6E3D"/>
    <w:rsid w:val="002E4FDB"/>
    <w:rsid w:val="0031506D"/>
    <w:rsid w:val="00332EC8"/>
    <w:rsid w:val="003576AE"/>
    <w:rsid w:val="00392732"/>
    <w:rsid w:val="003A184D"/>
    <w:rsid w:val="003B1571"/>
    <w:rsid w:val="003D0FEE"/>
    <w:rsid w:val="003D6655"/>
    <w:rsid w:val="0041134D"/>
    <w:rsid w:val="00481D50"/>
    <w:rsid w:val="00484C87"/>
    <w:rsid w:val="004903C2"/>
    <w:rsid w:val="004946EA"/>
    <w:rsid w:val="004B5196"/>
    <w:rsid w:val="004C15DB"/>
    <w:rsid w:val="004F65FA"/>
    <w:rsid w:val="00520C1E"/>
    <w:rsid w:val="00532E97"/>
    <w:rsid w:val="0055596C"/>
    <w:rsid w:val="00577437"/>
    <w:rsid w:val="0059772B"/>
    <w:rsid w:val="005D29E8"/>
    <w:rsid w:val="005E01CD"/>
    <w:rsid w:val="005E41FE"/>
    <w:rsid w:val="0061315B"/>
    <w:rsid w:val="006435E1"/>
    <w:rsid w:val="00647205"/>
    <w:rsid w:val="0065585F"/>
    <w:rsid w:val="00677D7E"/>
    <w:rsid w:val="006C6640"/>
    <w:rsid w:val="006F2BBD"/>
    <w:rsid w:val="006F799A"/>
    <w:rsid w:val="00712E1A"/>
    <w:rsid w:val="00723B43"/>
    <w:rsid w:val="00746C5B"/>
    <w:rsid w:val="007614EB"/>
    <w:rsid w:val="007945A8"/>
    <w:rsid w:val="007A7060"/>
    <w:rsid w:val="007D4F6E"/>
    <w:rsid w:val="007E44F8"/>
    <w:rsid w:val="00800544"/>
    <w:rsid w:val="008269B1"/>
    <w:rsid w:val="008838B4"/>
    <w:rsid w:val="00892CE8"/>
    <w:rsid w:val="008C354F"/>
    <w:rsid w:val="008E0152"/>
    <w:rsid w:val="008F597E"/>
    <w:rsid w:val="00902505"/>
    <w:rsid w:val="00923E73"/>
    <w:rsid w:val="009325CE"/>
    <w:rsid w:val="009343C5"/>
    <w:rsid w:val="00946160"/>
    <w:rsid w:val="00953E60"/>
    <w:rsid w:val="00962D96"/>
    <w:rsid w:val="00964213"/>
    <w:rsid w:val="00990EBA"/>
    <w:rsid w:val="009A62E1"/>
    <w:rsid w:val="009B2088"/>
    <w:rsid w:val="009B214A"/>
    <w:rsid w:val="009C4BB1"/>
    <w:rsid w:val="009C4EF6"/>
    <w:rsid w:val="00A06A9A"/>
    <w:rsid w:val="00A17135"/>
    <w:rsid w:val="00A30F36"/>
    <w:rsid w:val="00A472C5"/>
    <w:rsid w:val="00A6526C"/>
    <w:rsid w:val="00A66407"/>
    <w:rsid w:val="00AA0C10"/>
    <w:rsid w:val="00AA21FA"/>
    <w:rsid w:val="00AC73F6"/>
    <w:rsid w:val="00AE4467"/>
    <w:rsid w:val="00B74AA3"/>
    <w:rsid w:val="00B93F20"/>
    <w:rsid w:val="00B971A9"/>
    <w:rsid w:val="00BA553A"/>
    <w:rsid w:val="00BC4E29"/>
    <w:rsid w:val="00C846E2"/>
    <w:rsid w:val="00C85020"/>
    <w:rsid w:val="00CE252F"/>
    <w:rsid w:val="00D24C6E"/>
    <w:rsid w:val="00D479CB"/>
    <w:rsid w:val="00D6437C"/>
    <w:rsid w:val="00D648A0"/>
    <w:rsid w:val="00D87035"/>
    <w:rsid w:val="00D91675"/>
    <w:rsid w:val="00D96469"/>
    <w:rsid w:val="00DA6EDD"/>
    <w:rsid w:val="00DA7FEE"/>
    <w:rsid w:val="00DC6E27"/>
    <w:rsid w:val="00DE0340"/>
    <w:rsid w:val="00DF5447"/>
    <w:rsid w:val="00E51784"/>
    <w:rsid w:val="00E53F7C"/>
    <w:rsid w:val="00E55340"/>
    <w:rsid w:val="00E5580D"/>
    <w:rsid w:val="00E6706C"/>
    <w:rsid w:val="00E82075"/>
    <w:rsid w:val="00EB24C7"/>
    <w:rsid w:val="00ED4A94"/>
    <w:rsid w:val="00ED508E"/>
    <w:rsid w:val="00ED57D6"/>
    <w:rsid w:val="00F05657"/>
    <w:rsid w:val="00F60E59"/>
    <w:rsid w:val="00F669F5"/>
    <w:rsid w:val="00F66B24"/>
    <w:rsid w:val="00FB13D7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BDD-FD08-4554-A9DF-A1B83D5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6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547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link w:val="Znak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5547"/>
      </w:tabs>
      <w:spacing w:line="360" w:lineRule="auto"/>
      <w:jc w:val="both"/>
    </w:pPr>
  </w:style>
  <w:style w:type="character" w:customStyle="1" w:styleId="dane1">
    <w:name w:val="dane1"/>
    <w:rPr>
      <w:color w:val="0000CD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Normalny"/>
    <w:pPr>
      <w:spacing w:line="360" w:lineRule="auto"/>
      <w:ind w:left="567"/>
    </w:pPr>
    <w:rPr>
      <w:szCs w:val="20"/>
    </w:rPr>
  </w:style>
  <w:style w:type="paragraph" w:customStyle="1" w:styleId="Znak">
    <w:name w:val=" Znak"/>
    <w:basedOn w:val="Normalny"/>
    <w:rPr>
      <w:rFonts w:ascii="Arial" w:hAnsi="Arial"/>
    </w:rPr>
  </w:style>
  <w:style w:type="paragraph" w:customStyle="1" w:styleId="Zal-text">
    <w:name w:val="Zal-text"/>
    <w:basedOn w:val="Normalny"/>
    <w:rsid w:val="00647205"/>
    <w:pPr>
      <w:widowControl w:val="0"/>
      <w:tabs>
        <w:tab w:val="right" w:leader="dot" w:pos="8620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nakZnakZnak">
    <w:name w:val=" Znak Znak Znak"/>
    <w:basedOn w:val="Normalny"/>
    <w:rsid w:val="004903C2"/>
    <w:rPr>
      <w:rFonts w:ascii="Arial" w:hAnsi="Arial"/>
    </w:rPr>
  </w:style>
  <w:style w:type="paragraph" w:customStyle="1" w:styleId="ZnakZnak2">
    <w:name w:val=" Znak Znak2"/>
    <w:basedOn w:val="Normalny"/>
    <w:rsid w:val="00D479CB"/>
    <w:rPr>
      <w:rFonts w:ascii="Arial" w:hAnsi="Arial"/>
    </w:rPr>
  </w:style>
  <w:style w:type="paragraph" w:customStyle="1" w:styleId="ZnakZnakZnakZnakZnakZnakZnakZnakZnak">
    <w:name w:val="Znak Znak Znak Znak Znak Znak Znak Znak Znak"/>
    <w:basedOn w:val="Normalny"/>
    <w:link w:val="Domylnaczcionkaakapitu"/>
    <w:rsid w:val="00481D50"/>
    <w:rPr>
      <w:rFonts w:ascii="Arial" w:hAnsi="Arial"/>
    </w:rPr>
  </w:style>
  <w:style w:type="paragraph" w:customStyle="1" w:styleId="ZnakZnak2ZnakZnak">
    <w:name w:val=" Znak Znak2 Znak Znak"/>
    <w:basedOn w:val="Normalny"/>
    <w:rsid w:val="00022701"/>
    <w:rPr>
      <w:rFonts w:ascii="Arial" w:hAnsi="Arial"/>
    </w:rPr>
  </w:style>
  <w:style w:type="character" w:styleId="Hipercze">
    <w:name w:val="Hyperlink"/>
    <w:rsid w:val="00AC73F6"/>
    <w:rPr>
      <w:color w:val="0000FF"/>
      <w:u w:val="single"/>
    </w:rPr>
  </w:style>
  <w:style w:type="character" w:customStyle="1" w:styleId="Nagwek2Znak">
    <w:name w:val="Nagłówek 2 Znak"/>
    <w:link w:val="Nagwek2"/>
    <w:rsid w:val="001A74F8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B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</vt:lpstr>
    </vt:vector>
  </TitlesOfParts>
  <Company>SWZPZPOZ w Warszawie</Company>
  <LinksUpToDate>false</LinksUpToDate>
  <CharactersWithSpaces>2673</CharactersWithSpaces>
  <SharedDoc>false</SharedDoc>
  <HLinks>
    <vt:vector size="6" baseType="variant"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http://www.powiat-wyszkowski.pl/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Zamowienia2</dc:creator>
  <cp:keywords/>
  <dc:description/>
  <cp:lastModifiedBy>Szpital Nowowiejski</cp:lastModifiedBy>
  <cp:revision>2</cp:revision>
  <cp:lastPrinted>2018-08-07T10:52:00Z</cp:lastPrinted>
  <dcterms:created xsi:type="dcterms:W3CDTF">2019-07-05T12:52:00Z</dcterms:created>
  <dcterms:modified xsi:type="dcterms:W3CDTF">2019-07-05T12:52:00Z</dcterms:modified>
</cp:coreProperties>
</file>