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B453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3D0B0BC7" w14:textId="77777777" w:rsidR="005B55CD" w:rsidRDefault="005B55CD" w:rsidP="005B55CD">
      <w:pPr>
        <w:spacing w:before="120"/>
        <w:rPr>
          <w:rFonts w:ascii="Times New Roman" w:hAnsi="Times New Roman" w:cs="Times New Roman"/>
          <w:bCs/>
        </w:rPr>
      </w:pPr>
    </w:p>
    <w:p w14:paraId="097C910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3EB04C75" w14:textId="77777777" w:rsidR="005B55CD" w:rsidRDefault="005B55CD" w:rsidP="005B55CD">
      <w:pPr>
        <w:spacing w:after="0" w:line="240" w:lineRule="auto"/>
        <w:rPr>
          <w:rFonts w:ascii="Times New Roman" w:hAnsi="Times New Roman" w:cs="Times New Roman"/>
          <w:bCs/>
        </w:rPr>
      </w:pPr>
    </w:p>
    <w:p w14:paraId="59B96244" w14:textId="03326098" w:rsidR="00AD6BB9" w:rsidRDefault="00AD6BB9" w:rsidP="005B55CD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Z/DZP/</w:t>
      </w:r>
      <w:r w:rsidR="00CC2A72">
        <w:rPr>
          <w:rFonts w:ascii="Times New Roman" w:hAnsi="Times New Roman" w:cs="Times New Roman"/>
          <w:bCs/>
        </w:rPr>
        <w:t>56</w:t>
      </w:r>
      <w:r>
        <w:rPr>
          <w:rFonts w:ascii="Times New Roman" w:hAnsi="Times New Roman" w:cs="Times New Roman"/>
          <w:bCs/>
        </w:rPr>
        <w:t xml:space="preserve">/2018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Warszawa, dnia </w:t>
      </w:r>
      <w:r w:rsidR="00ED1F4F">
        <w:rPr>
          <w:rFonts w:ascii="Times New Roman" w:hAnsi="Times New Roman" w:cs="Times New Roman"/>
          <w:bCs/>
        </w:rPr>
        <w:t>2</w:t>
      </w:r>
      <w:r w:rsidR="00322038">
        <w:rPr>
          <w:rFonts w:ascii="Times New Roman" w:hAnsi="Times New Roman" w:cs="Times New Roman"/>
          <w:bCs/>
        </w:rPr>
        <w:t>3</w:t>
      </w:r>
      <w:r w:rsidR="00ED1F4F">
        <w:rPr>
          <w:rFonts w:ascii="Times New Roman" w:hAnsi="Times New Roman" w:cs="Times New Roman"/>
          <w:bCs/>
        </w:rPr>
        <w:t>.02.</w:t>
      </w:r>
      <w:r>
        <w:rPr>
          <w:rFonts w:ascii="Times New Roman" w:hAnsi="Times New Roman" w:cs="Times New Roman"/>
          <w:bCs/>
        </w:rPr>
        <w:t>2018 r.</w:t>
      </w:r>
    </w:p>
    <w:p w14:paraId="37FBAAE9" w14:textId="7777777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Informacja dla Wykonawców biorących udział w przetargu nieograniczonym</w:t>
      </w:r>
    </w:p>
    <w:p w14:paraId="4CD88F2D" w14:textId="7777777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na „Dostawę leków</w:t>
      </w:r>
      <w:r w:rsidRPr="00D3221F">
        <w:rPr>
          <w:rFonts w:ascii="Times New Roman" w:hAnsi="Times New Roman" w:cs="Times New Roman"/>
          <w:b/>
        </w:rPr>
        <w:t xml:space="preserve"> dla Szpitala Nowowiejskiego”</w:t>
      </w:r>
    </w:p>
    <w:p w14:paraId="2AF985B8" w14:textId="5139E137" w:rsidR="00AD6BB9" w:rsidRPr="00D3221F" w:rsidRDefault="00AD6BB9" w:rsidP="005B55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 xml:space="preserve"> sygnatura akt 2/DZP/2018</w:t>
      </w:r>
    </w:p>
    <w:p w14:paraId="6B2DD351" w14:textId="77777777" w:rsidR="00AD6BB9" w:rsidRPr="00D3221F" w:rsidRDefault="00AD6BB9" w:rsidP="00AD6B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DA5D93" w14:textId="0AE15CA5" w:rsidR="00AD6BB9" w:rsidRPr="00D3221F" w:rsidRDefault="00AD6BB9" w:rsidP="00AB5FC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aps/>
          <w:spacing w:val="20"/>
        </w:rPr>
      </w:pPr>
      <w:r w:rsidRPr="00D3221F">
        <w:rPr>
          <w:rFonts w:ascii="Times New Roman" w:hAnsi="Times New Roman" w:cs="Times New Roman"/>
        </w:rPr>
        <w:t>Działając na podstawie art. 38 ust. 2, ust</w:t>
      </w:r>
      <w:r w:rsidRPr="005570D1">
        <w:rPr>
          <w:rFonts w:ascii="Times New Roman" w:hAnsi="Times New Roman" w:cs="Times New Roman"/>
        </w:rPr>
        <w:t>. 4  ustawy</w:t>
      </w:r>
      <w:r w:rsidRPr="00D3221F">
        <w:rPr>
          <w:rFonts w:ascii="Times New Roman" w:hAnsi="Times New Roman" w:cs="Times New Roman"/>
        </w:rPr>
        <w:t xml:space="preserve"> z dnia 29.01.2004 r. Prawo zamówień publicznych (</w:t>
      </w:r>
      <w:proofErr w:type="spellStart"/>
      <w:r w:rsidRPr="00D3221F">
        <w:rPr>
          <w:rFonts w:ascii="Times New Roman" w:hAnsi="Times New Roman" w:cs="Times New Roman"/>
        </w:rPr>
        <w:t>t.j</w:t>
      </w:r>
      <w:proofErr w:type="spellEnd"/>
      <w:r w:rsidRPr="00D3221F">
        <w:rPr>
          <w:rFonts w:ascii="Times New Roman" w:hAnsi="Times New Roman" w:cs="Times New Roman"/>
        </w:rPr>
        <w:t xml:space="preserve">. Dz. U. z 2017 r. poz. 1579 z późn. zm.), Zamawiający </w:t>
      </w:r>
      <w:r w:rsidRPr="00D3221F">
        <w:rPr>
          <w:rFonts w:ascii="Times New Roman" w:hAnsi="Times New Roman" w:cs="Times New Roman"/>
          <w:spacing w:val="20"/>
        </w:rPr>
        <w:t xml:space="preserve">Samodzielny Wojewódzki Zespół Publicznych Zakładów Psychiatrycznej Opieki Zdrowotnej w Warszawie, </w:t>
      </w:r>
      <w:r w:rsidRPr="00D3221F">
        <w:rPr>
          <w:rFonts w:ascii="Times New Roman" w:hAnsi="Times New Roman" w:cs="Times New Roman"/>
        </w:rPr>
        <w:t xml:space="preserve">w załączeniu przesyła zapytania Wykonawców wraz z odpowiedziami  i </w:t>
      </w:r>
      <w:r w:rsidRPr="005570D1">
        <w:rPr>
          <w:rFonts w:ascii="Times New Roman" w:hAnsi="Times New Roman" w:cs="Times New Roman"/>
        </w:rPr>
        <w:t>zmianą treści SIWZ:</w:t>
      </w:r>
    </w:p>
    <w:p w14:paraId="4F24415F" w14:textId="16E42364" w:rsidR="00735382" w:rsidRPr="00D3221F" w:rsidRDefault="00735382"/>
    <w:p w14:paraId="2F064E17" w14:textId="7A87918F" w:rsidR="00AD6BB9" w:rsidRPr="00735382" w:rsidRDefault="00AD6BB9" w:rsidP="007353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35382">
        <w:rPr>
          <w:rFonts w:ascii="Times New Roman" w:hAnsi="Times New Roman" w:cs="Times New Roman"/>
          <w:b/>
          <w:u w:val="single"/>
        </w:rPr>
        <w:t>Pytanie 1:</w:t>
      </w:r>
    </w:p>
    <w:p w14:paraId="387DAEC3" w14:textId="739BF1EB" w:rsidR="00AD6BB9" w:rsidRPr="00D3221F" w:rsidRDefault="00AD6BB9" w:rsidP="007353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3221F">
        <w:rPr>
          <w:rFonts w:ascii="Times New Roman" w:eastAsia="Calibri" w:hAnsi="Times New Roman" w:cs="Times New Roman"/>
          <w:u w:val="single"/>
        </w:rPr>
        <w:t>Pakiet 2 poz. 303 w przedmiotowym postępowaniu:</w:t>
      </w:r>
    </w:p>
    <w:p w14:paraId="3DE825B8" w14:textId="5DFF75D9" w:rsidR="00AD6BB9" w:rsidRPr="00D3221F" w:rsidRDefault="00AD6BB9" w:rsidP="007353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D3221F">
        <w:rPr>
          <w:rFonts w:ascii="Times New Roman" w:eastAsia="Calibri" w:hAnsi="Times New Roman" w:cs="Times New Roman"/>
        </w:rPr>
        <w:t xml:space="preserve">Zwracamy się z uprzejmą prośbą o dopuszczenie zaoferowania spełniającego te same cele zamiennika o nazwie </w:t>
      </w:r>
      <w:proofErr w:type="spellStart"/>
      <w:r w:rsidRPr="00D3221F">
        <w:rPr>
          <w:rFonts w:ascii="Times New Roman" w:eastAsia="Calibri" w:hAnsi="Times New Roman" w:cs="Times New Roman"/>
        </w:rPr>
        <w:t>LactoDr</w:t>
      </w:r>
      <w:proofErr w:type="spellEnd"/>
      <w:r w:rsidRPr="00D3221F">
        <w:rPr>
          <w:rFonts w:ascii="Times New Roman" w:eastAsia="Calibri" w:hAnsi="Times New Roman" w:cs="Times New Roman"/>
        </w:rPr>
        <w:t xml:space="preserve">., będącego </w:t>
      </w:r>
      <w:r w:rsidRPr="00D3221F">
        <w:rPr>
          <w:rFonts w:ascii="Times New Roman" w:eastAsia="Calibri" w:hAnsi="Times New Roman" w:cs="Times New Roman"/>
          <w:color w:val="000000"/>
        </w:rPr>
        <w:t>dietetycznym środkiem spożywczym specjalnego przeznaczenia medycznego</w:t>
      </w:r>
      <w:r w:rsidRPr="00D3221F">
        <w:rPr>
          <w:rFonts w:ascii="Times New Roman" w:eastAsia="Calibri" w:hAnsi="Times New Roman" w:cs="Times New Roman"/>
        </w:rPr>
        <w:t xml:space="preserve"> zawierającego najlepiej przebadany pod względem klinicznym szczep bakterii </w:t>
      </w:r>
      <w:proofErr w:type="spellStart"/>
      <w:r w:rsidRPr="00D3221F">
        <w:rPr>
          <w:rFonts w:ascii="Times New Roman" w:eastAsia="Calibri" w:hAnsi="Times New Roman" w:cs="Times New Roman"/>
        </w:rPr>
        <w:t>probiotycznych</w:t>
      </w:r>
      <w:proofErr w:type="spellEnd"/>
      <w:r w:rsidRPr="00D3221F">
        <w:rPr>
          <w:rFonts w:ascii="Times New Roman" w:eastAsia="Calibri" w:hAnsi="Times New Roman" w:cs="Times New Roman"/>
        </w:rPr>
        <w:t xml:space="preserve"> (działanie potwierdzone w kilkuset opublikowanych w literaturze światowej badaniach klinicznych) </w:t>
      </w:r>
      <w:proofErr w:type="spellStart"/>
      <w:r w:rsidRPr="00D3221F">
        <w:rPr>
          <w:rFonts w:ascii="Times New Roman" w:eastAsia="Calibri" w:hAnsi="Times New Roman" w:cs="Times New Roman"/>
          <w:i/>
        </w:rPr>
        <w:t>Lactobacillus</w:t>
      </w:r>
      <w:proofErr w:type="spellEnd"/>
      <w:r w:rsidRPr="00D3221F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3221F">
        <w:rPr>
          <w:rFonts w:ascii="Times New Roman" w:eastAsia="Calibri" w:hAnsi="Times New Roman" w:cs="Times New Roman"/>
          <w:i/>
        </w:rPr>
        <w:t>rhamnosus</w:t>
      </w:r>
      <w:proofErr w:type="spellEnd"/>
      <w:r w:rsidRPr="00D3221F">
        <w:rPr>
          <w:rFonts w:ascii="Times New Roman" w:eastAsia="Calibri" w:hAnsi="Times New Roman" w:cs="Times New Roman"/>
          <w:i/>
        </w:rPr>
        <w:t xml:space="preserve"> GG ATCC 53103</w:t>
      </w:r>
      <w:r w:rsidRPr="00D3221F">
        <w:rPr>
          <w:rFonts w:ascii="Times New Roman" w:eastAsia="Calibri" w:hAnsi="Times New Roman" w:cs="Times New Roman"/>
        </w:rPr>
        <w:t xml:space="preserve"> w wysoce aktywnym stężeniu 6 mld CFU/kapsułkę, przeznaczonego do stosowania u noworodków, niemowląt, dzieci i osób dorosłych, konfekcjonowanego w opakowaniach x 20 lub x 30 kaps. – po przeliczeniu kapsułek na odpowiednią liczbę opakowań i zaokrągleniu uzyskanego wyniku w górę. Oferowany preparat nie wymaga przechowywania w lodówce. W załączeniu przesyłamy opis preparatu.</w:t>
      </w:r>
    </w:p>
    <w:p w14:paraId="6ECB0F15" w14:textId="77777777" w:rsidR="00D04C93" w:rsidRPr="00D3221F" w:rsidRDefault="00AD6BB9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bookmarkStart w:id="1" w:name="_Hlk505084213"/>
      <w:r w:rsidRPr="00D3221F">
        <w:rPr>
          <w:rStyle w:val="s13"/>
          <w:b/>
          <w:sz w:val="22"/>
          <w:szCs w:val="22"/>
        </w:rPr>
        <w:t>Odpowiedź:</w:t>
      </w:r>
      <w:r w:rsidR="00D04C93" w:rsidRPr="00D3221F">
        <w:rPr>
          <w:rStyle w:val="s13"/>
          <w:b/>
          <w:sz w:val="22"/>
          <w:szCs w:val="22"/>
        </w:rPr>
        <w:t xml:space="preserve"> </w:t>
      </w:r>
      <w:bookmarkEnd w:id="1"/>
      <w:r w:rsidR="00D04C93" w:rsidRPr="00D3221F">
        <w:rPr>
          <w:b/>
          <w:bCs/>
          <w:sz w:val="22"/>
          <w:szCs w:val="22"/>
          <w:shd w:val="clear" w:color="auto" w:fill="FFFFFF"/>
        </w:rPr>
        <w:t xml:space="preserve">Zamawiający wymaga  zaoferowania </w:t>
      </w:r>
      <w:proofErr w:type="spellStart"/>
      <w:r w:rsidR="00D04C93" w:rsidRPr="00D3221F">
        <w:rPr>
          <w:b/>
          <w:bCs/>
          <w:sz w:val="22"/>
          <w:szCs w:val="22"/>
          <w:shd w:val="clear" w:color="auto" w:fill="FFFFFF"/>
        </w:rPr>
        <w:t>probiotyku</w:t>
      </w:r>
      <w:proofErr w:type="spellEnd"/>
      <w:r w:rsidR="00D04C93" w:rsidRPr="00D3221F">
        <w:rPr>
          <w:b/>
          <w:bCs/>
          <w:sz w:val="22"/>
          <w:szCs w:val="22"/>
          <w:shd w:val="clear" w:color="auto" w:fill="FFFFFF"/>
        </w:rPr>
        <w:t xml:space="preserve"> składającego się z dziewięciu szczepów bakterii:</w:t>
      </w:r>
    </w:p>
    <w:p w14:paraId="7F0E9515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 xml:space="preserve">a) Lactobacillus </w:t>
      </w:r>
      <w:proofErr w:type="spellStart"/>
      <w:r w:rsidRPr="00D3221F">
        <w:rPr>
          <w:b/>
          <w:bCs/>
          <w:sz w:val="22"/>
          <w:szCs w:val="22"/>
          <w:shd w:val="clear" w:color="auto" w:fill="FFFFFF"/>
          <w:lang w:val="en-US"/>
        </w:rPr>
        <w:t>helveticus</w:t>
      </w:r>
      <w:proofErr w:type="spellEnd"/>
      <w:r w:rsidRPr="00D3221F">
        <w:rPr>
          <w:b/>
          <w:bCs/>
          <w:sz w:val="22"/>
          <w:szCs w:val="22"/>
          <w:shd w:val="clear" w:color="auto" w:fill="FFFFFF"/>
          <w:lang w:val="en-US"/>
        </w:rPr>
        <w:t>,</w:t>
      </w:r>
    </w:p>
    <w:p w14:paraId="6D7A3B97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>b) Lactococcus lactis,</w:t>
      </w:r>
    </w:p>
    <w:p w14:paraId="054CFE87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 xml:space="preserve">c) Bifidobacterium </w:t>
      </w:r>
      <w:proofErr w:type="spellStart"/>
      <w:r w:rsidRPr="00D3221F">
        <w:rPr>
          <w:b/>
          <w:bCs/>
          <w:sz w:val="22"/>
          <w:szCs w:val="22"/>
          <w:shd w:val="clear" w:color="auto" w:fill="FFFFFF"/>
          <w:lang w:val="en-US"/>
        </w:rPr>
        <w:t>longum</w:t>
      </w:r>
      <w:proofErr w:type="spellEnd"/>
      <w:r w:rsidRPr="00D3221F">
        <w:rPr>
          <w:b/>
          <w:bCs/>
          <w:sz w:val="22"/>
          <w:szCs w:val="22"/>
          <w:shd w:val="clear" w:color="auto" w:fill="FFFFFF"/>
          <w:lang w:val="en-US"/>
        </w:rPr>
        <w:t>,</w:t>
      </w:r>
    </w:p>
    <w:p w14:paraId="75CD3F75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>d) Bifidobacterium breve,</w:t>
      </w:r>
    </w:p>
    <w:p w14:paraId="5E08511B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 xml:space="preserve">e) </w:t>
      </w:r>
      <w:proofErr w:type="spellStart"/>
      <w:r w:rsidRPr="00D3221F">
        <w:rPr>
          <w:b/>
          <w:bCs/>
          <w:sz w:val="22"/>
          <w:szCs w:val="22"/>
          <w:shd w:val="clear" w:color="auto" w:fill="FFFFFF"/>
          <w:lang w:val="en-US"/>
        </w:rPr>
        <w:t>Bifidobacteriumbifidum</w:t>
      </w:r>
      <w:proofErr w:type="spellEnd"/>
      <w:r w:rsidRPr="00D3221F">
        <w:rPr>
          <w:b/>
          <w:bCs/>
          <w:sz w:val="22"/>
          <w:szCs w:val="22"/>
          <w:shd w:val="clear" w:color="auto" w:fill="FFFFFF"/>
          <w:lang w:val="en-US"/>
        </w:rPr>
        <w:t>,</w:t>
      </w:r>
    </w:p>
    <w:p w14:paraId="001C5E57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 xml:space="preserve">f) Lactobacillus </w:t>
      </w:r>
      <w:proofErr w:type="spellStart"/>
      <w:r w:rsidRPr="00D3221F">
        <w:rPr>
          <w:b/>
          <w:bCs/>
          <w:sz w:val="22"/>
          <w:szCs w:val="22"/>
          <w:shd w:val="clear" w:color="auto" w:fill="FFFFFF"/>
          <w:lang w:val="en-US"/>
        </w:rPr>
        <w:t>casei</w:t>
      </w:r>
      <w:proofErr w:type="spellEnd"/>
      <w:r w:rsidRPr="00D3221F">
        <w:rPr>
          <w:b/>
          <w:bCs/>
          <w:sz w:val="22"/>
          <w:szCs w:val="22"/>
          <w:shd w:val="clear" w:color="auto" w:fill="FFFFFF"/>
          <w:lang w:val="en-US"/>
        </w:rPr>
        <w:t>,</w:t>
      </w:r>
    </w:p>
    <w:p w14:paraId="5B5BE7CD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  <w:lang w:val="en-US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>g) Lactobacillus plantarum,</w:t>
      </w:r>
    </w:p>
    <w:p w14:paraId="6FD88627" w14:textId="77777777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</w:rPr>
      </w:pPr>
      <w:r w:rsidRPr="00D3221F">
        <w:rPr>
          <w:b/>
          <w:bCs/>
          <w:sz w:val="22"/>
          <w:szCs w:val="22"/>
          <w:shd w:val="clear" w:color="auto" w:fill="FFFFFF"/>
          <w:lang w:val="en-US"/>
        </w:rPr>
        <w:t xml:space="preserve">h) Lactobacillus </w:t>
      </w:r>
      <w:proofErr w:type="spellStart"/>
      <w:r w:rsidRPr="00D3221F">
        <w:rPr>
          <w:b/>
          <w:bCs/>
          <w:sz w:val="22"/>
          <w:szCs w:val="22"/>
          <w:shd w:val="clear" w:color="auto" w:fill="FFFFFF"/>
          <w:lang w:val="en-US"/>
        </w:rPr>
        <w:t>rhamnosus</w:t>
      </w:r>
      <w:proofErr w:type="spellEnd"/>
      <w:r w:rsidRPr="00D3221F">
        <w:rPr>
          <w:b/>
          <w:bCs/>
          <w:sz w:val="22"/>
          <w:szCs w:val="22"/>
          <w:shd w:val="clear" w:color="auto" w:fill="FFFFFF"/>
          <w:lang w:val="en-US"/>
        </w:rPr>
        <w:t>,</w:t>
      </w:r>
    </w:p>
    <w:p w14:paraId="609F76DC" w14:textId="6B752790" w:rsidR="00D04C93" w:rsidRPr="00D3221F" w:rsidRDefault="00D04C93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</w:rPr>
      </w:pPr>
      <w:r w:rsidRPr="00D3221F">
        <w:rPr>
          <w:b/>
          <w:bCs/>
          <w:sz w:val="22"/>
          <w:szCs w:val="22"/>
          <w:shd w:val="clear" w:color="auto" w:fill="FFFFFF"/>
        </w:rPr>
        <w:t xml:space="preserve">i) </w:t>
      </w:r>
      <w:proofErr w:type="spellStart"/>
      <w:r w:rsidRPr="00D3221F">
        <w:rPr>
          <w:b/>
          <w:bCs/>
          <w:sz w:val="22"/>
          <w:szCs w:val="22"/>
          <w:shd w:val="clear" w:color="auto" w:fill="FFFFFF"/>
        </w:rPr>
        <w:t>Streptococcus</w:t>
      </w:r>
      <w:proofErr w:type="spellEnd"/>
      <w:r w:rsidRPr="00D3221F"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D3221F">
        <w:rPr>
          <w:b/>
          <w:bCs/>
          <w:sz w:val="22"/>
          <w:szCs w:val="22"/>
          <w:shd w:val="clear" w:color="auto" w:fill="FFFFFF"/>
        </w:rPr>
        <w:t>thermophilus</w:t>
      </w:r>
      <w:proofErr w:type="spellEnd"/>
      <w:r w:rsidRPr="00D3221F">
        <w:rPr>
          <w:b/>
          <w:bCs/>
          <w:sz w:val="22"/>
          <w:szCs w:val="22"/>
          <w:shd w:val="clear" w:color="auto" w:fill="FFFFFF"/>
        </w:rPr>
        <w:t>,</w:t>
      </w:r>
      <w:r w:rsidR="00D3221F" w:rsidRPr="00D3221F"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609FB6F4" w14:textId="5DDC3426" w:rsidR="00D04C93" w:rsidRPr="00D3221F" w:rsidRDefault="00D3221F" w:rsidP="00735382">
      <w:pPr>
        <w:pStyle w:val="NormalnyWeb"/>
        <w:spacing w:before="0" w:after="0"/>
        <w:rPr>
          <w:b/>
          <w:bCs/>
          <w:sz w:val="22"/>
          <w:szCs w:val="22"/>
          <w:shd w:val="clear" w:color="auto" w:fill="FFFFFF"/>
        </w:rPr>
      </w:pPr>
      <w:r w:rsidRPr="00D3221F">
        <w:rPr>
          <w:b/>
          <w:bCs/>
          <w:sz w:val="22"/>
          <w:szCs w:val="22"/>
          <w:shd w:val="clear" w:color="auto" w:fill="FFFFFF"/>
        </w:rPr>
        <w:t xml:space="preserve">oraz </w:t>
      </w:r>
      <w:proofErr w:type="spellStart"/>
      <w:r w:rsidRPr="00D3221F">
        <w:rPr>
          <w:b/>
          <w:bCs/>
          <w:sz w:val="22"/>
          <w:szCs w:val="22"/>
          <w:shd w:val="clear" w:color="auto" w:fill="FFFFFF"/>
        </w:rPr>
        <w:t>oligofruktozy</w:t>
      </w:r>
      <w:proofErr w:type="spellEnd"/>
      <w:r w:rsidRPr="00D3221F">
        <w:rPr>
          <w:b/>
          <w:bCs/>
          <w:sz w:val="22"/>
          <w:szCs w:val="22"/>
          <w:shd w:val="clear" w:color="auto" w:fill="FFFFFF"/>
        </w:rPr>
        <w:t xml:space="preserve">, </w:t>
      </w:r>
      <w:r w:rsidR="00D04C93" w:rsidRPr="00D3221F">
        <w:rPr>
          <w:b/>
          <w:bCs/>
          <w:sz w:val="22"/>
          <w:szCs w:val="22"/>
          <w:shd w:val="clear" w:color="auto" w:fill="FFFFFF"/>
        </w:rPr>
        <w:t>do stosowania raz na dobę, bez konieczności przechowywania preparatu w lodówce.</w:t>
      </w:r>
      <w:r w:rsidR="00CC2A72">
        <w:rPr>
          <w:b/>
          <w:bCs/>
          <w:sz w:val="22"/>
          <w:szCs w:val="22"/>
          <w:shd w:val="clear" w:color="auto" w:fill="FFFFFF"/>
        </w:rPr>
        <w:t xml:space="preserve"> Zgodnie z zapisami SIWZ.</w:t>
      </w:r>
    </w:p>
    <w:p w14:paraId="6AFACF10" w14:textId="2D09DF5F" w:rsidR="00AD6BB9" w:rsidRPr="00D3221F" w:rsidRDefault="00AD6BB9" w:rsidP="00735382">
      <w:pPr>
        <w:spacing w:after="0" w:line="240" w:lineRule="auto"/>
        <w:jc w:val="both"/>
        <w:rPr>
          <w:rStyle w:val="s13"/>
          <w:b/>
        </w:rPr>
      </w:pPr>
    </w:p>
    <w:p w14:paraId="72B674D1" w14:textId="46FDB682" w:rsidR="00BF1F69" w:rsidRPr="00735382" w:rsidRDefault="00BF1F69" w:rsidP="00735382">
      <w:pPr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nr 2:</w:t>
      </w:r>
    </w:p>
    <w:p w14:paraId="0E4F6F79" w14:textId="6134B6E9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2 poz. 77 i 78</w:t>
      </w:r>
    </w:p>
    <w:p w14:paraId="784624D5" w14:textId="5F9E672C" w:rsidR="00BF1F69" w:rsidRPr="00D3221F" w:rsidRDefault="00BF1F69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Czy Zamawiający wymaga aby  </w:t>
      </w:r>
      <w:proofErr w:type="spellStart"/>
      <w:r w:rsidRPr="00D3221F">
        <w:rPr>
          <w:rFonts w:ascii="Times New Roman" w:hAnsi="Times New Roman" w:cs="Times New Roman"/>
          <w:bCs/>
        </w:rPr>
        <w:t>cefuroksym</w:t>
      </w:r>
      <w:proofErr w:type="spellEnd"/>
      <w:r w:rsidRPr="00D3221F">
        <w:rPr>
          <w:rFonts w:ascii="Times New Roman" w:hAnsi="Times New Roman" w:cs="Times New Roman"/>
          <w:bCs/>
        </w:rPr>
        <w:t xml:space="preserve"> w pakiecie 2 pozycja 77 i 78 posiadał wszystkie drogi podania domięśniowo, dożylnie i do infuzji zgodnie z </w:t>
      </w:r>
      <w:proofErr w:type="spellStart"/>
      <w:r w:rsidRPr="00D3221F">
        <w:rPr>
          <w:rFonts w:ascii="Times New Roman" w:hAnsi="Times New Roman" w:cs="Times New Roman"/>
          <w:bCs/>
        </w:rPr>
        <w:t>chpl</w:t>
      </w:r>
      <w:proofErr w:type="spellEnd"/>
      <w:r w:rsidRPr="00D3221F">
        <w:rPr>
          <w:rFonts w:ascii="Times New Roman" w:hAnsi="Times New Roman" w:cs="Times New Roman"/>
          <w:bCs/>
        </w:rPr>
        <w:t xml:space="preserve"> produktu?</w:t>
      </w:r>
    </w:p>
    <w:p w14:paraId="5DB32979" w14:textId="08BBCB92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97199" w:rsidRPr="00D3221F">
        <w:rPr>
          <w:rStyle w:val="s13"/>
          <w:b/>
        </w:rPr>
        <w:t xml:space="preserve"> </w:t>
      </w:r>
      <w:r w:rsidR="00E029BC">
        <w:rPr>
          <w:rStyle w:val="s13"/>
          <w:b/>
        </w:rPr>
        <w:t xml:space="preserve">Tak, </w:t>
      </w:r>
      <w:r w:rsidR="00097199" w:rsidRPr="00D3221F">
        <w:rPr>
          <w:rStyle w:val="s13"/>
          <w:b/>
        </w:rPr>
        <w:t>Zamawiający wymaga</w:t>
      </w:r>
      <w:r w:rsidR="00E029BC">
        <w:rPr>
          <w:rStyle w:val="s13"/>
          <w:b/>
        </w:rPr>
        <w:t>, aby preparat posiadał wszystkie drogi podania</w:t>
      </w:r>
      <w:r w:rsidR="00097199" w:rsidRPr="00D3221F">
        <w:rPr>
          <w:rStyle w:val="s13"/>
          <w:b/>
        </w:rPr>
        <w:t>.</w:t>
      </w:r>
    </w:p>
    <w:p w14:paraId="02E06B24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5766EA" w14:textId="77777777" w:rsidR="00A10C31" w:rsidRPr="00735382" w:rsidRDefault="00BF1F69" w:rsidP="0073538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35382">
        <w:rPr>
          <w:rFonts w:ascii="Times New Roman" w:hAnsi="Times New Roman" w:cs="Times New Roman"/>
          <w:b/>
          <w:bCs/>
          <w:u w:val="single"/>
        </w:rPr>
        <w:t>Pytanie nr 3:</w:t>
      </w:r>
    </w:p>
    <w:p w14:paraId="736E2BC4" w14:textId="0B640BD5" w:rsidR="00BF1F69" w:rsidRPr="00D3221F" w:rsidRDefault="00A10C31" w:rsidP="00735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Pakiet 2 poz. 93</w:t>
      </w:r>
      <w:r w:rsidR="00BF1F69" w:rsidRPr="00D3221F">
        <w:rPr>
          <w:rFonts w:ascii="Times New Roman" w:hAnsi="Times New Roman" w:cs="Times New Roman"/>
          <w:b/>
          <w:bCs/>
        </w:rPr>
        <w:t xml:space="preserve"> </w:t>
      </w:r>
    </w:p>
    <w:p w14:paraId="35FFF3E5" w14:textId="3D4AE2E5" w:rsidR="00BF1F69" w:rsidRPr="00D3221F" w:rsidRDefault="00BF1F69" w:rsidP="007353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Czy Zamawiający wymaga aby  </w:t>
      </w:r>
      <w:proofErr w:type="spellStart"/>
      <w:r w:rsidRPr="00D3221F">
        <w:rPr>
          <w:rFonts w:ascii="Times New Roman" w:hAnsi="Times New Roman" w:cs="Times New Roman"/>
          <w:bCs/>
        </w:rPr>
        <w:t>ciprofloksacyna</w:t>
      </w:r>
      <w:proofErr w:type="spellEnd"/>
      <w:r w:rsidRPr="00D3221F">
        <w:rPr>
          <w:rFonts w:ascii="Times New Roman" w:hAnsi="Times New Roman" w:cs="Times New Roman"/>
          <w:bCs/>
        </w:rPr>
        <w:t xml:space="preserve"> w pakiecie  2 pozycja 93  była w postaci </w:t>
      </w:r>
      <w:proofErr w:type="spellStart"/>
      <w:r w:rsidRPr="00D3221F">
        <w:rPr>
          <w:rFonts w:ascii="Times New Roman" w:hAnsi="Times New Roman" w:cs="Times New Roman"/>
          <w:bCs/>
        </w:rPr>
        <w:t>monowodzianu</w:t>
      </w:r>
      <w:proofErr w:type="spellEnd"/>
      <w:r w:rsidRPr="00D3221F">
        <w:rPr>
          <w:rFonts w:ascii="Times New Roman" w:hAnsi="Times New Roman" w:cs="Times New Roman"/>
          <w:bCs/>
        </w:rPr>
        <w:t xml:space="preserve">? </w:t>
      </w:r>
    </w:p>
    <w:p w14:paraId="3C2054A0" w14:textId="069962C6" w:rsidR="00BF1F69" w:rsidRPr="00D3221F" w:rsidRDefault="000C4EA3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>Odpowiedź:</w:t>
      </w:r>
      <w:r w:rsidR="00097199" w:rsidRPr="00D3221F">
        <w:rPr>
          <w:rStyle w:val="s13"/>
          <w:b/>
        </w:rPr>
        <w:t xml:space="preserve"> </w:t>
      </w:r>
      <w:r w:rsidR="00E029BC">
        <w:rPr>
          <w:rStyle w:val="s13"/>
          <w:b/>
        </w:rPr>
        <w:t xml:space="preserve">Nie </w:t>
      </w:r>
      <w:r w:rsidR="00097199" w:rsidRPr="00D3221F">
        <w:rPr>
          <w:rStyle w:val="s13"/>
          <w:b/>
        </w:rPr>
        <w:t xml:space="preserve">Zamawiający </w:t>
      </w:r>
      <w:r w:rsidR="00E029BC">
        <w:rPr>
          <w:rStyle w:val="s13"/>
          <w:b/>
        </w:rPr>
        <w:t xml:space="preserve">nie wprowadził takiego wymogu, lecz </w:t>
      </w:r>
      <w:r w:rsidR="00097199" w:rsidRPr="00D3221F">
        <w:rPr>
          <w:rStyle w:val="s13"/>
          <w:b/>
        </w:rPr>
        <w:t xml:space="preserve">dopuszcza </w:t>
      </w:r>
      <w:r w:rsidR="00E029BC">
        <w:rPr>
          <w:rStyle w:val="s13"/>
          <w:b/>
        </w:rPr>
        <w:t>taką postać leku</w:t>
      </w:r>
      <w:r w:rsidR="00097199" w:rsidRPr="00D3221F">
        <w:rPr>
          <w:rStyle w:val="s13"/>
          <w:b/>
        </w:rPr>
        <w:t>.</w:t>
      </w:r>
    </w:p>
    <w:p w14:paraId="66AF4186" w14:textId="77777777" w:rsidR="00735382" w:rsidRDefault="00735382" w:rsidP="00735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E451AED" w14:textId="7B9A39FB" w:rsidR="00BF1F69" w:rsidRPr="00735382" w:rsidRDefault="00BF1F69" w:rsidP="007353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735382">
        <w:rPr>
          <w:rFonts w:ascii="Times New Roman" w:hAnsi="Times New Roman" w:cs="Times New Roman"/>
          <w:b/>
          <w:bCs/>
          <w:u w:val="single"/>
        </w:rPr>
        <w:lastRenderedPageBreak/>
        <w:t>Pytanie nr 4:</w:t>
      </w:r>
    </w:p>
    <w:p w14:paraId="4C26DF72" w14:textId="08E1A89A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kern w:val="1"/>
          <w:lang w:eastAsia="hi-IN" w:bidi="hi-IN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1C2B0D36" w14:textId="3BFD1351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97199" w:rsidRPr="00D3221F">
        <w:rPr>
          <w:rStyle w:val="s13"/>
          <w:b/>
        </w:rPr>
        <w:t xml:space="preserve"> </w:t>
      </w:r>
      <w:r w:rsidR="007F5CF3" w:rsidRPr="00D3221F">
        <w:rPr>
          <w:rStyle w:val="s13"/>
          <w:b/>
        </w:rPr>
        <w:t>Zgodnie z zapisami SIWZ</w:t>
      </w:r>
      <w:r w:rsidR="00D3221F" w:rsidRPr="00D3221F">
        <w:rPr>
          <w:rStyle w:val="s13"/>
          <w:b/>
        </w:rPr>
        <w:t>. Patrz</w:t>
      </w:r>
      <w:r w:rsidR="007F5CF3" w:rsidRPr="00D3221F">
        <w:rPr>
          <w:rStyle w:val="s13"/>
          <w:b/>
        </w:rPr>
        <w:t xml:space="preserve"> Punkt 4</w:t>
      </w:r>
      <w:r w:rsidR="00D3221F" w:rsidRPr="00D3221F">
        <w:rPr>
          <w:rStyle w:val="s13"/>
          <w:b/>
        </w:rPr>
        <w:t>.4.2 SIWZ</w:t>
      </w:r>
      <w:r w:rsidR="007F5CF3" w:rsidRPr="00D3221F">
        <w:rPr>
          <w:rStyle w:val="s13"/>
          <w:b/>
        </w:rPr>
        <w:t>.</w:t>
      </w:r>
    </w:p>
    <w:p w14:paraId="0A570118" w14:textId="77777777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14:paraId="46D19FAE" w14:textId="59BDB800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Pytanie 5:</w:t>
      </w:r>
    </w:p>
    <w:p w14:paraId="72E7A542" w14:textId="3AA6884A" w:rsidR="00BF1F69" w:rsidRPr="00D3221F" w:rsidRDefault="00BF1F69" w:rsidP="00735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14:paraId="439AEAF5" w14:textId="3A9A70FF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bookmarkStart w:id="2" w:name="_Hlk506554657"/>
      <w:r w:rsidRPr="00D3221F">
        <w:rPr>
          <w:rStyle w:val="s13"/>
          <w:b/>
        </w:rPr>
        <w:t>Odpowiedź:</w:t>
      </w:r>
      <w:r w:rsidR="00097199" w:rsidRPr="00D3221F">
        <w:rPr>
          <w:rStyle w:val="s13"/>
          <w:b/>
        </w:rPr>
        <w:t xml:space="preserve"> Zamawiający </w:t>
      </w:r>
      <w:r w:rsidR="005642E8" w:rsidRPr="00D3221F">
        <w:rPr>
          <w:rStyle w:val="s13"/>
          <w:b/>
        </w:rPr>
        <w:t>wyraża zgodę.</w:t>
      </w:r>
    </w:p>
    <w:bookmarkEnd w:id="2"/>
    <w:p w14:paraId="3BBBC705" w14:textId="77777777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2DCECFFA" w14:textId="7E0FDFA9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Pytanie 6:</w:t>
      </w:r>
    </w:p>
    <w:p w14:paraId="720D7665" w14:textId="293481FC" w:rsidR="00BF1F69" w:rsidRPr="00D3221F" w:rsidRDefault="00BF1F69" w:rsidP="007353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Czy Zamawiający wyraża zgodę na wycenę preparatów zamiennie tj. ampułek zamiast fiolek i odwrotnie ?</w:t>
      </w:r>
    </w:p>
    <w:p w14:paraId="197477BC" w14:textId="1A779E64" w:rsidR="005642E8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5642E8" w:rsidRPr="00D3221F">
        <w:rPr>
          <w:rStyle w:val="s13"/>
          <w:b/>
        </w:rPr>
        <w:t xml:space="preserve"> Zamawiający wyraża zgodę.</w:t>
      </w:r>
    </w:p>
    <w:p w14:paraId="0983F2F6" w14:textId="0910CDED" w:rsidR="00BF1F69" w:rsidRPr="00735382" w:rsidRDefault="005642E8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 xml:space="preserve"> </w:t>
      </w:r>
    </w:p>
    <w:p w14:paraId="260C7AFF" w14:textId="5D52D65D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Pytanie 7</w:t>
      </w:r>
    </w:p>
    <w:p w14:paraId="47D741E2" w14:textId="23CDB92D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Czy Zamawiający w sytuacji , gdy dany produkt jest czasowo niedostępny lub zakończyła się jego produkcja wyraża zgodę na umieszczenie pod pakietem stosownej informacji ?</w:t>
      </w:r>
    </w:p>
    <w:p w14:paraId="1C997A86" w14:textId="12CBF2AE" w:rsidR="005642E8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D3221F" w:rsidRPr="00D3221F">
        <w:rPr>
          <w:rStyle w:val="s13"/>
          <w:b/>
        </w:rPr>
        <w:t xml:space="preserve"> Zgodnie z zapisami SIWZ. Patrz Punkt 4.4. 3 i 4.4.4. SIWZ.</w:t>
      </w:r>
    </w:p>
    <w:p w14:paraId="28074C40" w14:textId="77777777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3B05023A" w14:textId="1826AF78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  <w:t>Pytanie 8</w:t>
      </w:r>
    </w:p>
    <w:p w14:paraId="1F263C38" w14:textId="4C22D91F" w:rsidR="00A10C31" w:rsidRPr="00E0134D" w:rsidRDefault="00A10C31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0134D">
        <w:rPr>
          <w:rFonts w:ascii="Times New Roman" w:eastAsia="SimSun" w:hAnsi="Times New Roman" w:cs="Times New Roman"/>
          <w:b/>
          <w:kern w:val="1"/>
          <w:lang w:eastAsia="hi-IN" w:bidi="hi-IN"/>
        </w:rPr>
        <w:t>Pakiet nr 1 poz. 17</w:t>
      </w:r>
      <w:r w:rsidR="00E47460" w:rsidRPr="00E0134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(pozycja po zmianie</w:t>
      </w:r>
      <w:r w:rsidR="00F768E8" w:rsidRPr="00E0134D">
        <w:rPr>
          <w:rFonts w:ascii="Times New Roman" w:eastAsia="Times New Roman" w:hAnsi="Times New Roman" w:cs="Times New Roman"/>
          <w:b/>
          <w:lang w:eastAsia="pl-PL"/>
        </w:rPr>
        <w:t xml:space="preserve"> alfabetycznej 16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4A332FC7" w14:textId="5F81D8DC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Czy Zamawiający wyrazi zgodę w pakiecie nr 1 poz. 17  na wycenę w postaci tabletek o zmodyfikowanym uwalnianiu (jedyny dostępny)?</w:t>
      </w:r>
    </w:p>
    <w:p w14:paraId="6D9743EC" w14:textId="183F1DB3" w:rsidR="002E7C26" w:rsidRPr="00D3221F" w:rsidRDefault="002E7C26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 Zamawiający wyraża zgodę.</w:t>
      </w:r>
    </w:p>
    <w:p w14:paraId="211B571A" w14:textId="12C5F730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</w:p>
    <w:p w14:paraId="6F3C07A5" w14:textId="5D89BAA1" w:rsidR="00BF1F69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  <w:t>Pytanie 9</w:t>
      </w:r>
    </w:p>
    <w:p w14:paraId="07C9A090" w14:textId="3E873CEC" w:rsidR="00E47460" w:rsidRPr="00E0134D" w:rsidRDefault="00E47460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0134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Pakiet nr 1 poz. 25 </w:t>
      </w:r>
      <w:r w:rsidRPr="00E0134D">
        <w:rPr>
          <w:rFonts w:ascii="Times New Roman" w:eastAsia="Times New Roman" w:hAnsi="Times New Roman" w:cs="Times New Roman"/>
          <w:b/>
          <w:lang w:eastAsia="pl-PL"/>
        </w:rPr>
        <w:t>(pozycja po zmianie</w:t>
      </w:r>
      <w:r w:rsidR="00F768E8" w:rsidRPr="00E0134D">
        <w:rPr>
          <w:rFonts w:ascii="Times New Roman" w:eastAsia="Times New Roman" w:hAnsi="Times New Roman" w:cs="Times New Roman"/>
          <w:b/>
          <w:lang w:eastAsia="pl-PL"/>
        </w:rPr>
        <w:t xml:space="preserve"> alfabetycznej 24</w:t>
      </w:r>
      <w:r w:rsidRPr="00E0134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CFE42F8" w14:textId="30E94E26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>Czy Zamawiający w pakiecie nr 1 poz. 25 miał na myśli wycenę po 10 ampułek?</w:t>
      </w:r>
    </w:p>
    <w:p w14:paraId="27FC57D3" w14:textId="4345902A" w:rsidR="002E7C26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2E7C26" w:rsidRPr="00D3221F">
        <w:rPr>
          <w:rStyle w:val="s13"/>
          <w:b/>
        </w:rPr>
        <w:t xml:space="preserve"> Zamawiający potwierdza</w:t>
      </w:r>
      <w:r w:rsidR="00E029BC">
        <w:rPr>
          <w:rStyle w:val="s13"/>
          <w:b/>
        </w:rPr>
        <w:t>, że chodzi o wycenę 10 ampułek</w:t>
      </w:r>
      <w:r w:rsidR="002E7C26" w:rsidRPr="00D3221F">
        <w:rPr>
          <w:rStyle w:val="s13"/>
          <w:b/>
        </w:rPr>
        <w:t>.</w:t>
      </w:r>
    </w:p>
    <w:p w14:paraId="06022505" w14:textId="77777777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</w:p>
    <w:p w14:paraId="742BE8E9" w14:textId="75A1A9D2" w:rsidR="00BF1F69" w:rsidRPr="00D3221F" w:rsidRDefault="00BF1F69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</w:pPr>
      <w:r w:rsidRPr="00D3221F">
        <w:rPr>
          <w:rFonts w:ascii="Times New Roman" w:eastAsia="SimSun" w:hAnsi="Times New Roman" w:cs="Times New Roman"/>
          <w:b/>
          <w:color w:val="000000"/>
          <w:kern w:val="1"/>
          <w:u w:val="single"/>
          <w:lang w:eastAsia="hi-IN" w:bidi="hi-IN"/>
        </w:rPr>
        <w:t>Pytanie 10</w:t>
      </w:r>
    </w:p>
    <w:p w14:paraId="55FCD540" w14:textId="2F78CF47" w:rsidR="00A10C31" w:rsidRPr="00E0134D" w:rsidRDefault="00A10C31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0134D">
        <w:rPr>
          <w:rFonts w:ascii="Times New Roman" w:eastAsia="SimSun" w:hAnsi="Times New Roman" w:cs="Times New Roman"/>
          <w:b/>
          <w:kern w:val="1"/>
          <w:lang w:eastAsia="hi-IN" w:bidi="hi-IN"/>
        </w:rPr>
        <w:t>Pakiet nr 1 poz. 73</w:t>
      </w:r>
      <w:r w:rsidR="00E47460" w:rsidRPr="00E0134D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(pozycja po zmianie</w:t>
      </w:r>
      <w:r w:rsidR="00F768E8" w:rsidRPr="00E0134D">
        <w:rPr>
          <w:rFonts w:ascii="Times New Roman" w:eastAsia="Times New Roman" w:hAnsi="Times New Roman" w:cs="Times New Roman"/>
          <w:b/>
          <w:lang w:eastAsia="pl-PL"/>
        </w:rPr>
        <w:t xml:space="preserve"> alfabetycznej 77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53931B2B" w14:textId="4CCC2A1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Czy Zamawiający w pakiecie nr 1 poz. 73 wyrazi zgodę na wycenę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Hydroxyzinum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, 2 mg/ml, syrop, 200 ml w ilości 1500 opakowań (brak na rynku dawki</w:t>
      </w:r>
      <w:r w:rsidR="00BB4C3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1,6%) ?</w:t>
      </w:r>
    </w:p>
    <w:p w14:paraId="4C535A90" w14:textId="35EF75DC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2E7C26" w:rsidRPr="00D3221F">
        <w:rPr>
          <w:rStyle w:val="s13"/>
          <w:b/>
        </w:rPr>
        <w:t xml:space="preserve"> Zamawiający wyraża zgodę.</w:t>
      </w:r>
      <w:r w:rsidR="00700408">
        <w:rPr>
          <w:rStyle w:val="s13"/>
          <w:b/>
        </w:rPr>
        <w:t xml:space="preserve"> Patrz zmieniony załącznik nr 3 do SIWZ </w:t>
      </w:r>
      <w:r w:rsidR="00BB4C3F">
        <w:rPr>
          <w:rStyle w:val="s13"/>
          <w:b/>
        </w:rPr>
        <w:t xml:space="preserve">Pakiet nr 1 poz. </w:t>
      </w:r>
      <w:r w:rsidR="00E0134D">
        <w:rPr>
          <w:rStyle w:val="s13"/>
          <w:b/>
        </w:rPr>
        <w:t>77</w:t>
      </w:r>
      <w:r w:rsidR="00BB4C3F">
        <w:rPr>
          <w:rStyle w:val="s13"/>
          <w:b/>
        </w:rPr>
        <w:t>.</w:t>
      </w:r>
    </w:p>
    <w:p w14:paraId="55188DE9" w14:textId="77777777" w:rsidR="000C4EA3" w:rsidRPr="00D3221F" w:rsidRDefault="000C4EA3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EF0D8AD" w14:textId="2B804CB8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11</w:t>
      </w:r>
      <w:r w:rsidR="00A10C31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740BF4AD" w14:textId="4F9E2AD0" w:rsidR="00A10C31" w:rsidRPr="00E0134D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134D">
        <w:rPr>
          <w:rFonts w:ascii="Times New Roman" w:eastAsia="Times New Roman" w:hAnsi="Times New Roman" w:cs="Times New Roman"/>
          <w:b/>
          <w:lang w:eastAsia="pl-PL"/>
        </w:rPr>
        <w:t>Pakiet nr 1 poz. 74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 xml:space="preserve"> (pozycja po zmianie</w:t>
      </w:r>
      <w:r w:rsidR="00E2621E" w:rsidRPr="00E0134D">
        <w:rPr>
          <w:rFonts w:ascii="Times New Roman" w:eastAsia="Times New Roman" w:hAnsi="Times New Roman" w:cs="Times New Roman"/>
          <w:b/>
          <w:lang w:eastAsia="pl-PL"/>
        </w:rPr>
        <w:t xml:space="preserve"> 78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68B52BA7" w14:textId="34C62B64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1 poz. 74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hydroxyzyna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amp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 ze względu na brak u dostawcy?</w:t>
      </w:r>
    </w:p>
    <w:p w14:paraId="0FA270E4" w14:textId="701EACEB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A6314B">
        <w:rPr>
          <w:rStyle w:val="s13"/>
          <w:b/>
        </w:rPr>
        <w:t>Odpowiedź:</w:t>
      </w:r>
      <w:r w:rsidR="002E7C26" w:rsidRPr="00A6314B">
        <w:rPr>
          <w:rStyle w:val="s13"/>
          <w:b/>
        </w:rPr>
        <w:t xml:space="preserve"> </w:t>
      </w:r>
      <w:bookmarkStart w:id="3" w:name="_Hlk506557108"/>
      <w:r w:rsidR="002E7C26" w:rsidRPr="00A6314B">
        <w:rPr>
          <w:rStyle w:val="s13"/>
          <w:b/>
        </w:rPr>
        <w:t>Zamawiający wyraża zgodę</w:t>
      </w:r>
      <w:r w:rsidR="00DE4FEE" w:rsidRPr="00A6314B">
        <w:rPr>
          <w:rStyle w:val="s13"/>
          <w:b/>
        </w:rPr>
        <w:t xml:space="preserve"> na wykreślenie</w:t>
      </w:r>
      <w:r w:rsidR="002E7C26" w:rsidRPr="00A6314B">
        <w:rPr>
          <w:rStyle w:val="s13"/>
          <w:b/>
        </w:rPr>
        <w:t xml:space="preserve">. </w:t>
      </w:r>
      <w:r w:rsidR="002E7C26" w:rsidRPr="003A1EA1">
        <w:rPr>
          <w:rStyle w:val="s13"/>
          <w:b/>
        </w:rPr>
        <w:t xml:space="preserve">Patrz zmieniony załącznik nr 3  do SIWZ. Pakiet nr 1 poz. </w:t>
      </w:r>
      <w:r w:rsidR="00735382" w:rsidRPr="003A1EA1">
        <w:rPr>
          <w:rStyle w:val="s13"/>
          <w:b/>
        </w:rPr>
        <w:t>74</w:t>
      </w:r>
    </w:p>
    <w:bookmarkEnd w:id="3"/>
    <w:p w14:paraId="09589876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C9E63D5" w14:textId="2CF27AFF" w:rsidR="00A10C31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12</w:t>
      </w:r>
      <w:r w:rsidR="00A10C31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26DDA4D6" w14:textId="07C2CE07" w:rsidR="00BF1F69" w:rsidRPr="00E0134D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134D">
        <w:rPr>
          <w:rFonts w:ascii="Times New Roman" w:eastAsia="Times New Roman" w:hAnsi="Times New Roman" w:cs="Times New Roman"/>
          <w:b/>
          <w:lang w:eastAsia="pl-PL"/>
        </w:rPr>
        <w:t>Pakiet nr 1 poz. 91</w:t>
      </w:r>
      <w:r w:rsidR="00E2621E" w:rsidRPr="00E0134D">
        <w:rPr>
          <w:rFonts w:ascii="Times New Roman" w:eastAsia="Times New Roman" w:hAnsi="Times New Roman" w:cs="Times New Roman"/>
          <w:b/>
          <w:lang w:eastAsia="pl-PL"/>
        </w:rPr>
        <w:t xml:space="preserve"> ( po zmianie alfabetycznej poz. 90)</w:t>
      </w:r>
    </w:p>
    <w:p w14:paraId="2009618A" w14:textId="65D19113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na wycenę w pakiecie nr 1 poz. 91 w postaci tabletek o zmodyfikowanym uwalnianiu?(jedyny dostępny)</w:t>
      </w:r>
    </w:p>
    <w:p w14:paraId="46A9FF08" w14:textId="7DB4A51F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lastRenderedPageBreak/>
        <w:t>Odpowiedź:</w:t>
      </w:r>
      <w:r w:rsidR="002E7C26" w:rsidRPr="00D3221F">
        <w:rPr>
          <w:rStyle w:val="s13"/>
          <w:b/>
        </w:rPr>
        <w:t xml:space="preserve"> Zamawiający wyraża zgodę.</w:t>
      </w:r>
    </w:p>
    <w:p w14:paraId="33B77339" w14:textId="77777777" w:rsidR="000C4EA3" w:rsidRPr="00D3221F" w:rsidRDefault="000C4EA3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2EF9CAA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D59DBB4" w14:textId="4368CAD4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13</w:t>
      </w:r>
    </w:p>
    <w:p w14:paraId="263A08CD" w14:textId="72386F5A" w:rsidR="00A10C31" w:rsidRPr="00E0134D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134D">
        <w:rPr>
          <w:rFonts w:ascii="Times New Roman" w:eastAsia="Times New Roman" w:hAnsi="Times New Roman" w:cs="Times New Roman"/>
          <w:b/>
          <w:lang w:eastAsia="pl-PL"/>
        </w:rPr>
        <w:t>Pakiet nr 1 poz. 110 i 111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4" w:name="_Hlk507063716"/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(pozycja po zmianie</w:t>
      </w:r>
      <w:r w:rsidR="00E2621E" w:rsidRPr="00E0134D">
        <w:rPr>
          <w:rFonts w:ascii="Times New Roman" w:eastAsia="Times New Roman" w:hAnsi="Times New Roman" w:cs="Times New Roman"/>
          <w:b/>
          <w:lang w:eastAsia="pl-PL"/>
        </w:rPr>
        <w:t xml:space="preserve"> 109 i 110</w:t>
      </w:r>
      <w:r w:rsidR="00E47460" w:rsidRPr="00E0134D">
        <w:rPr>
          <w:rFonts w:ascii="Times New Roman" w:eastAsia="Times New Roman" w:hAnsi="Times New Roman" w:cs="Times New Roman"/>
          <w:b/>
          <w:lang w:eastAsia="pl-PL"/>
        </w:rPr>
        <w:t>)</w:t>
      </w:r>
      <w:bookmarkEnd w:id="4"/>
    </w:p>
    <w:p w14:paraId="5B4E8033" w14:textId="02A9A6C2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1 poz. 110 i 111 wyrazi zgodę na wycenę w postaci tabletek rozpuszczalnych ( brak na rynku w postaci tabletek)?</w:t>
      </w:r>
    </w:p>
    <w:p w14:paraId="3A0026A6" w14:textId="40AF5260" w:rsidR="000C4EA3" w:rsidRPr="00D3221F" w:rsidRDefault="000C4EA3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2E7C26" w:rsidRPr="00D3221F">
        <w:rPr>
          <w:rStyle w:val="s13"/>
          <w:b/>
        </w:rPr>
        <w:t xml:space="preserve"> </w:t>
      </w:r>
      <w:r w:rsidR="00735382">
        <w:rPr>
          <w:rStyle w:val="s13"/>
          <w:b/>
        </w:rPr>
        <w:t xml:space="preserve"> Zamawiający nie wyraża zgody na zmianę zapisów SIWZ. </w:t>
      </w:r>
      <w:r w:rsidR="002E7C26" w:rsidRPr="00D3221F">
        <w:rPr>
          <w:rStyle w:val="s13"/>
          <w:b/>
        </w:rPr>
        <w:t>Zamawiający wymaga zaoferowania tabletek powlekanych.</w:t>
      </w:r>
    </w:p>
    <w:p w14:paraId="6D990F5F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3EFB077" w14:textId="76C23D92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14</w:t>
      </w:r>
    </w:p>
    <w:p w14:paraId="14C0F33E" w14:textId="3975A6BE" w:rsidR="00A10C31" w:rsidRPr="009E6265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6265">
        <w:rPr>
          <w:rFonts w:ascii="Times New Roman" w:eastAsia="Times New Roman" w:hAnsi="Times New Roman" w:cs="Times New Roman"/>
          <w:b/>
          <w:lang w:eastAsia="pl-PL"/>
        </w:rPr>
        <w:t>Pakiet nr 1 poz. 145</w:t>
      </w:r>
      <w:r w:rsidR="00E47460" w:rsidRPr="009E6265">
        <w:rPr>
          <w:rFonts w:ascii="Times New Roman" w:eastAsia="Times New Roman" w:hAnsi="Times New Roman" w:cs="Times New Roman"/>
          <w:b/>
          <w:lang w:eastAsia="pl-PL"/>
        </w:rPr>
        <w:t xml:space="preserve"> (pozycja po zmianie</w:t>
      </w:r>
      <w:r w:rsidR="00E2621E" w:rsidRPr="009E6265">
        <w:rPr>
          <w:rFonts w:ascii="Times New Roman" w:eastAsia="Times New Roman" w:hAnsi="Times New Roman" w:cs="Times New Roman"/>
          <w:b/>
          <w:lang w:eastAsia="pl-PL"/>
        </w:rPr>
        <w:t xml:space="preserve"> 145</w:t>
      </w:r>
      <w:r w:rsidR="00E47460" w:rsidRPr="009E6265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D518FEF" w14:textId="32D78C7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w pakiecie nr 1 poz. 145 na wycenę w postaci tabletek powlekanych( brak na rynku postaci o przedłużonym działaniu)?</w:t>
      </w:r>
    </w:p>
    <w:p w14:paraId="175FABF8" w14:textId="7C66BF8C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BB4C3F">
        <w:rPr>
          <w:rStyle w:val="s13"/>
          <w:b/>
        </w:rPr>
        <w:t xml:space="preserve"> Zamawiający wymaga zaoferowania </w:t>
      </w:r>
      <w:proofErr w:type="spellStart"/>
      <w:r w:rsidR="00BB4C3F" w:rsidRPr="00BB4C3F">
        <w:rPr>
          <w:rStyle w:val="s13"/>
          <w:b/>
        </w:rPr>
        <w:t>Quetiapinum</w:t>
      </w:r>
      <w:proofErr w:type="spellEnd"/>
      <w:r w:rsidR="00BB4C3F">
        <w:rPr>
          <w:rStyle w:val="s13"/>
          <w:b/>
        </w:rPr>
        <w:t xml:space="preserve"> dawka 150 mg o przedłużonym działaniu.</w:t>
      </w:r>
      <w:r w:rsidR="002E7C26" w:rsidRPr="00D3221F">
        <w:rPr>
          <w:rStyle w:val="s13"/>
          <w:b/>
        </w:rPr>
        <w:t xml:space="preserve"> </w:t>
      </w:r>
      <w:r w:rsidR="00043213" w:rsidRPr="003A1EA1">
        <w:rPr>
          <w:rStyle w:val="s13"/>
          <w:b/>
        </w:rPr>
        <w:t>Patrz zmieniony załącznik nr 3 do SIWZ pakiet nr 1 poz. 145</w:t>
      </w:r>
    </w:p>
    <w:p w14:paraId="7D0BA155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6F2B456" w14:textId="77777777" w:rsidR="00A10C31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15</w:t>
      </w:r>
      <w:r w:rsidR="00A10C31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42392E18" w14:textId="3D7063FC" w:rsidR="00BF1F69" w:rsidRPr="009E6265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6265">
        <w:rPr>
          <w:rFonts w:ascii="Times New Roman" w:eastAsia="Times New Roman" w:hAnsi="Times New Roman" w:cs="Times New Roman"/>
          <w:b/>
          <w:lang w:eastAsia="pl-PL"/>
        </w:rPr>
        <w:t>Pakiet nr 1 poz. 184</w:t>
      </w:r>
      <w:r w:rsidR="00E47460" w:rsidRPr="009E6265">
        <w:rPr>
          <w:rFonts w:ascii="Times New Roman" w:eastAsia="Times New Roman" w:hAnsi="Times New Roman" w:cs="Times New Roman"/>
          <w:b/>
          <w:lang w:eastAsia="pl-PL"/>
        </w:rPr>
        <w:t xml:space="preserve"> (pozycja po zmianie</w:t>
      </w:r>
      <w:r w:rsidR="00E2621E" w:rsidRPr="009E6265">
        <w:rPr>
          <w:rFonts w:ascii="Times New Roman" w:eastAsia="Times New Roman" w:hAnsi="Times New Roman" w:cs="Times New Roman"/>
          <w:b/>
          <w:lang w:eastAsia="pl-PL"/>
        </w:rPr>
        <w:t xml:space="preserve"> 184</w:t>
      </w:r>
      <w:r w:rsidR="00E47460" w:rsidRPr="009E6265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26AA1E12" w14:textId="4C551A51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1 poz. 184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ziprasodonum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40mg ze względu na brak u dostawcy?</w:t>
      </w:r>
    </w:p>
    <w:p w14:paraId="57FD0BF2" w14:textId="4B8DB56B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</w:t>
      </w:r>
      <w:bookmarkStart w:id="5" w:name="_Hlk506557230"/>
      <w:bookmarkStart w:id="6" w:name="_Hlk506557156"/>
      <w:r w:rsidR="00043213" w:rsidRPr="00D3221F">
        <w:rPr>
          <w:rStyle w:val="s13"/>
          <w:b/>
        </w:rPr>
        <w:t>Zamawiający wyraża zgodę</w:t>
      </w:r>
      <w:r w:rsidR="00DE4FEE" w:rsidRPr="00D3221F">
        <w:rPr>
          <w:rStyle w:val="s13"/>
          <w:b/>
        </w:rPr>
        <w:t xml:space="preserve"> na wykreślenie</w:t>
      </w:r>
      <w:r w:rsidR="00043213" w:rsidRPr="00D3221F">
        <w:rPr>
          <w:rStyle w:val="s13"/>
          <w:b/>
        </w:rPr>
        <w:t xml:space="preserve">. </w:t>
      </w:r>
      <w:bookmarkEnd w:id="5"/>
      <w:r w:rsidR="00043213" w:rsidRPr="003A1EA1">
        <w:rPr>
          <w:rStyle w:val="s13"/>
          <w:b/>
        </w:rPr>
        <w:t xml:space="preserve">Patrz zmieniony załącznik nr 3 do SIWZ. Pakiet nr 1 poz. </w:t>
      </w:r>
      <w:r w:rsidR="00735382" w:rsidRPr="003A1EA1">
        <w:rPr>
          <w:rStyle w:val="s13"/>
          <w:b/>
        </w:rPr>
        <w:t xml:space="preserve"> 184.</w:t>
      </w:r>
    </w:p>
    <w:bookmarkEnd w:id="6"/>
    <w:p w14:paraId="675059B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08F0F76" w14:textId="27FCEC2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16</w:t>
      </w:r>
    </w:p>
    <w:p w14:paraId="2CFD8F9B" w14:textId="47C4A838" w:rsidR="00A10C31" w:rsidRPr="00D3221F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66</w:t>
      </w:r>
    </w:p>
    <w:p w14:paraId="5B50E201" w14:textId="51E395C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2 poz. 66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calcium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chloratum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ze względu na brak u dostawcy?</w:t>
      </w:r>
    </w:p>
    <w:p w14:paraId="43375BD0" w14:textId="525AA458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 zmienia zapisy SIWZ</w:t>
      </w:r>
      <w:r w:rsidR="00DE4FEE" w:rsidRPr="00D3221F">
        <w:rPr>
          <w:rStyle w:val="s13"/>
          <w:b/>
        </w:rPr>
        <w:t xml:space="preserve"> – pakiet nr 2 poz.66</w:t>
      </w:r>
      <w:r w:rsidR="00043213" w:rsidRPr="00D3221F">
        <w:rPr>
          <w:rStyle w:val="s13"/>
          <w:b/>
        </w:rPr>
        <w:t xml:space="preserve"> na dawkę 67 mg/ml</w:t>
      </w:r>
      <w:r w:rsidR="00043213" w:rsidRPr="003A1EA1">
        <w:rPr>
          <w:rStyle w:val="s13"/>
          <w:b/>
        </w:rPr>
        <w:t xml:space="preserve">. </w:t>
      </w:r>
      <w:bookmarkStart w:id="7" w:name="_Hlk506803095"/>
      <w:r w:rsidR="00043213" w:rsidRPr="003A1EA1">
        <w:rPr>
          <w:rStyle w:val="s13"/>
          <w:b/>
        </w:rPr>
        <w:t xml:space="preserve">Patrz zmieniony załącznik nr 3  do SIWZ. Pakiet nr </w:t>
      </w:r>
      <w:r w:rsidR="00DE4FEE" w:rsidRPr="003A1EA1">
        <w:rPr>
          <w:rStyle w:val="s13"/>
          <w:b/>
        </w:rPr>
        <w:t>2</w:t>
      </w:r>
      <w:r w:rsidR="00043213" w:rsidRPr="003A1EA1">
        <w:rPr>
          <w:rStyle w:val="s13"/>
          <w:b/>
        </w:rPr>
        <w:t xml:space="preserve"> poz. </w:t>
      </w:r>
      <w:r w:rsidR="00DE4FEE" w:rsidRPr="003A1EA1">
        <w:rPr>
          <w:rStyle w:val="s13"/>
          <w:b/>
        </w:rPr>
        <w:t>66.</w:t>
      </w:r>
    </w:p>
    <w:bookmarkEnd w:id="7"/>
    <w:p w14:paraId="48FB2CC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6F1EE7D" w14:textId="5E76497A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17</w:t>
      </w:r>
    </w:p>
    <w:p w14:paraId="7AEDC50D" w14:textId="5B8893B0" w:rsidR="00A10C31" w:rsidRPr="00D3221F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72</w:t>
      </w:r>
    </w:p>
    <w:p w14:paraId="6A571896" w14:textId="1351913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w pakiecie nr 2 poz. 72 na wycenę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carbo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medicinalis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200 mg (brak na rynku dawki 300mg)?</w:t>
      </w:r>
    </w:p>
    <w:p w14:paraId="097DD12C" w14:textId="1F55E81A" w:rsidR="00DE4FEE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wyraża zgodę</w:t>
      </w:r>
      <w:r w:rsidR="002E6E66">
        <w:rPr>
          <w:rStyle w:val="s13"/>
          <w:b/>
        </w:rPr>
        <w:t xml:space="preserve"> na zmianę dawki</w:t>
      </w:r>
      <w:r w:rsidR="00043213" w:rsidRPr="00D3221F">
        <w:rPr>
          <w:rStyle w:val="s13"/>
          <w:b/>
        </w:rPr>
        <w:t>.</w:t>
      </w:r>
      <w:r w:rsidR="00DE4FEE" w:rsidRPr="00D3221F">
        <w:rPr>
          <w:rStyle w:val="s13"/>
          <w:b/>
        </w:rPr>
        <w:t xml:space="preserve"> </w:t>
      </w:r>
      <w:r w:rsidR="00DE4FEE" w:rsidRPr="003A1EA1">
        <w:rPr>
          <w:rStyle w:val="s13"/>
          <w:b/>
        </w:rPr>
        <w:t>Patrz zmieniony załącznik nr 3  do SIWZ. Pakiet nr 2 poz. 72.</w:t>
      </w:r>
    </w:p>
    <w:p w14:paraId="2A5710E7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93042A9" w14:textId="2196A93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18</w:t>
      </w:r>
    </w:p>
    <w:p w14:paraId="2BE7955A" w14:textId="04F25B66" w:rsidR="00A10C31" w:rsidRPr="00D3221F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75</w:t>
      </w:r>
    </w:p>
    <w:p w14:paraId="7B7A37F0" w14:textId="60A91485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na wykreślenie z pakietu nr 2 poz. 75</w:t>
      </w:r>
      <w:r w:rsidR="00A10C31"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cefamandol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ze względu na zakończoną produkcję?</w:t>
      </w:r>
    </w:p>
    <w:p w14:paraId="4C2D32FA" w14:textId="2BE4FF9F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wyraża zgodę</w:t>
      </w:r>
      <w:r w:rsidR="00DE4FEE" w:rsidRPr="00D3221F">
        <w:rPr>
          <w:rStyle w:val="s13"/>
          <w:b/>
        </w:rPr>
        <w:t xml:space="preserve"> na wykreślenie</w:t>
      </w:r>
      <w:r w:rsidR="00043213" w:rsidRPr="00D3221F">
        <w:rPr>
          <w:rStyle w:val="s13"/>
          <w:b/>
        </w:rPr>
        <w:t xml:space="preserve">. </w:t>
      </w:r>
      <w:r w:rsidR="00043213" w:rsidRPr="003A1EA1">
        <w:rPr>
          <w:rStyle w:val="s13"/>
          <w:b/>
        </w:rPr>
        <w:t xml:space="preserve">Patrz zmieniony załącznik nr 3  do SIWZ. Pakiet nr </w:t>
      </w:r>
      <w:r w:rsidR="00DE4FEE" w:rsidRPr="003A1EA1">
        <w:rPr>
          <w:rStyle w:val="s13"/>
          <w:b/>
        </w:rPr>
        <w:t>2</w:t>
      </w:r>
      <w:r w:rsidR="00043213" w:rsidRPr="003A1EA1">
        <w:rPr>
          <w:rStyle w:val="s13"/>
          <w:b/>
        </w:rPr>
        <w:t xml:space="preserve"> poz.</w:t>
      </w:r>
      <w:r w:rsidR="00DE4FEE" w:rsidRPr="003A1EA1">
        <w:rPr>
          <w:rStyle w:val="s13"/>
          <w:b/>
        </w:rPr>
        <w:t xml:space="preserve"> 75.</w:t>
      </w:r>
    </w:p>
    <w:p w14:paraId="78CEE4AC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4279CDC" w14:textId="5185228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19</w:t>
      </w:r>
    </w:p>
    <w:p w14:paraId="7B8BA588" w14:textId="17A6B21C" w:rsidR="00A10C31" w:rsidRPr="00D3221F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101</w:t>
      </w:r>
    </w:p>
    <w:p w14:paraId="6EB97FDB" w14:textId="3828C7E5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2 poz. 101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cloxacilinum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ze względu na brak u dostawcy?</w:t>
      </w:r>
    </w:p>
    <w:p w14:paraId="0DB636FD" w14:textId="05CB7B67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wyraża zgodę</w:t>
      </w:r>
      <w:r w:rsidR="00DE4FEE" w:rsidRPr="00D3221F">
        <w:rPr>
          <w:rStyle w:val="s13"/>
          <w:b/>
        </w:rPr>
        <w:t xml:space="preserve"> na wykreślenie</w:t>
      </w:r>
      <w:r w:rsidR="00043213" w:rsidRPr="00D3221F">
        <w:rPr>
          <w:rStyle w:val="s13"/>
          <w:b/>
        </w:rPr>
        <w:t xml:space="preserve">. </w:t>
      </w:r>
      <w:r w:rsidR="00043213" w:rsidRPr="003A1EA1">
        <w:rPr>
          <w:rStyle w:val="s13"/>
          <w:b/>
        </w:rPr>
        <w:t xml:space="preserve">Patrz zmieniony załącznik nr 3  do SIWZ. Pakiet nr </w:t>
      </w:r>
      <w:r w:rsidR="00DE4FEE" w:rsidRPr="003A1EA1">
        <w:rPr>
          <w:rStyle w:val="s13"/>
          <w:b/>
        </w:rPr>
        <w:t>2</w:t>
      </w:r>
      <w:r w:rsidR="00043213" w:rsidRPr="003A1EA1">
        <w:rPr>
          <w:rStyle w:val="s13"/>
          <w:b/>
        </w:rPr>
        <w:t xml:space="preserve"> poz. </w:t>
      </w:r>
      <w:r w:rsidR="00DE4FEE" w:rsidRPr="003A1EA1">
        <w:rPr>
          <w:rStyle w:val="s13"/>
          <w:b/>
        </w:rPr>
        <w:t>101.</w:t>
      </w:r>
    </w:p>
    <w:p w14:paraId="5D6AEFE4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A81D711" w14:textId="212DB69A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20</w:t>
      </w:r>
    </w:p>
    <w:p w14:paraId="71C304AA" w14:textId="744F6FD9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109</w:t>
      </w:r>
    </w:p>
    <w:p w14:paraId="12248DD5" w14:textId="634348E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Czy Zamawiający w pakiecie nr 2 poz. 109 wyrazi zgodę na wycenę w postaci tabletek dojelitowych (jedyne dostępne na rynku)?</w:t>
      </w:r>
    </w:p>
    <w:p w14:paraId="45DEB063" w14:textId="18A8DC7E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wyraża zgodę.</w:t>
      </w:r>
      <w:r w:rsidR="00967378">
        <w:rPr>
          <w:rStyle w:val="s13"/>
          <w:b/>
        </w:rPr>
        <w:t xml:space="preserve"> Patrz zmieniony załącznik nr 3 do SIWZ Pakiet nr 2 poz. 109.</w:t>
      </w:r>
    </w:p>
    <w:p w14:paraId="06E65107" w14:textId="77777777" w:rsidR="00967378" w:rsidRDefault="00967378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06C28852" w14:textId="5F6A2A51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21</w:t>
      </w:r>
    </w:p>
    <w:p w14:paraId="00D82EC9" w14:textId="29E14E3B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133</w:t>
      </w:r>
    </w:p>
    <w:p w14:paraId="6FF47359" w14:textId="528FE05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2 poz. 133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etamsylatum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ze względu na brak u dostawcy?</w:t>
      </w:r>
    </w:p>
    <w:p w14:paraId="7503B3D8" w14:textId="30833DB9" w:rsidR="00043213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</w:t>
      </w:r>
      <w:bookmarkStart w:id="8" w:name="_Hlk506557360"/>
      <w:r w:rsidRPr="00D3221F">
        <w:rPr>
          <w:rStyle w:val="s13"/>
          <w:b/>
        </w:rPr>
        <w:t>:</w:t>
      </w:r>
      <w:r w:rsidR="00043213" w:rsidRPr="00D3221F">
        <w:rPr>
          <w:rStyle w:val="s13"/>
          <w:b/>
        </w:rPr>
        <w:t xml:space="preserve"> Zamawiający</w:t>
      </w:r>
      <w:r w:rsidR="005843E3">
        <w:rPr>
          <w:rStyle w:val="s13"/>
          <w:b/>
        </w:rPr>
        <w:t xml:space="preserve"> nie</w:t>
      </w:r>
      <w:r w:rsidR="00043213" w:rsidRPr="00D3221F">
        <w:rPr>
          <w:rStyle w:val="s13"/>
          <w:b/>
        </w:rPr>
        <w:t xml:space="preserve"> wyraża zgod</w:t>
      </w:r>
      <w:bookmarkEnd w:id="8"/>
      <w:r w:rsidR="005843E3">
        <w:rPr>
          <w:rStyle w:val="s13"/>
          <w:b/>
        </w:rPr>
        <w:t>y</w:t>
      </w:r>
      <w:r w:rsidR="00DE4FEE" w:rsidRPr="00D3221F">
        <w:rPr>
          <w:rStyle w:val="s13"/>
          <w:b/>
        </w:rPr>
        <w:t xml:space="preserve"> na wykreślenie</w:t>
      </w:r>
      <w:r w:rsidR="005843E3">
        <w:rPr>
          <w:rStyle w:val="s13"/>
          <w:b/>
          <w:highlight w:val="lightGray"/>
        </w:rPr>
        <w:t xml:space="preserve">. </w:t>
      </w:r>
    </w:p>
    <w:p w14:paraId="0FFA1B11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8ED06DD" w14:textId="1270747D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22</w:t>
      </w:r>
      <w:r w:rsidR="00D468B4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7F318F23" w14:textId="513DECBF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156</w:t>
      </w:r>
    </w:p>
    <w:p w14:paraId="082CFBCB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 poz. 156 miał na myśli wycenę 80 mg tabletki po 60sztuk?</w:t>
      </w:r>
    </w:p>
    <w:p w14:paraId="42E03A86" w14:textId="20A01AA7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</w:t>
      </w:r>
      <w:r w:rsidR="00DE4FEE" w:rsidRPr="00D3221F">
        <w:rPr>
          <w:rStyle w:val="s13"/>
          <w:b/>
        </w:rPr>
        <w:t>Z</w:t>
      </w:r>
      <w:r w:rsidR="00043213" w:rsidRPr="00D3221F">
        <w:rPr>
          <w:rStyle w:val="s13"/>
          <w:b/>
        </w:rPr>
        <w:t>amawiający potwierdza</w:t>
      </w:r>
      <w:r w:rsidR="00043213" w:rsidRPr="00A6314B">
        <w:rPr>
          <w:rStyle w:val="s13"/>
          <w:b/>
        </w:rPr>
        <w:t>.</w:t>
      </w:r>
      <w:r w:rsidR="00DE4FEE" w:rsidRPr="00A6314B">
        <w:rPr>
          <w:rStyle w:val="s13"/>
          <w:b/>
        </w:rPr>
        <w:t xml:space="preserve"> </w:t>
      </w:r>
      <w:bookmarkStart w:id="9" w:name="_Hlk506891054"/>
      <w:r w:rsidR="00DE4FEE" w:rsidRPr="003A1EA1">
        <w:rPr>
          <w:rStyle w:val="s13"/>
          <w:b/>
        </w:rPr>
        <w:t>Patrz zmieniony załącznik nr 3 do SIWZ Pakiet nr 2 poz. 156.</w:t>
      </w:r>
    </w:p>
    <w:bookmarkEnd w:id="9"/>
    <w:p w14:paraId="40C4545E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1C71D6E" w14:textId="77777777" w:rsidR="00D468B4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23</w:t>
      </w:r>
      <w:r w:rsidR="00D468B4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 </w:t>
      </w:r>
    </w:p>
    <w:p w14:paraId="46E567C6" w14:textId="7BAC2573" w:rsidR="00BF1F69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168</w:t>
      </w:r>
    </w:p>
    <w:p w14:paraId="69CAF7A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 w pakiecie nr 2 poz. 168 w postaci tabletek o przedłużonym uwalnianiu(jedyny dostępny na rynku)?</w:t>
      </w:r>
    </w:p>
    <w:p w14:paraId="6C42E4D4" w14:textId="58CBDF7A" w:rsidR="00967378" w:rsidRPr="00D3221F" w:rsidRDefault="00A10C31" w:rsidP="00967378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9E6265">
        <w:rPr>
          <w:rStyle w:val="s13"/>
          <w:b/>
        </w:rPr>
        <w:t xml:space="preserve"> </w:t>
      </w:r>
      <w:r w:rsidR="00043213" w:rsidRPr="00D3221F">
        <w:rPr>
          <w:rStyle w:val="s13"/>
          <w:b/>
        </w:rPr>
        <w:t>Zamawiający wyraża zgodę</w:t>
      </w:r>
      <w:r w:rsidR="003E1BD1" w:rsidRPr="00D3221F">
        <w:rPr>
          <w:rStyle w:val="s13"/>
          <w:b/>
        </w:rPr>
        <w:t>.</w:t>
      </w:r>
      <w:r w:rsidR="00967378">
        <w:rPr>
          <w:rStyle w:val="s13"/>
          <w:b/>
        </w:rPr>
        <w:t xml:space="preserve"> </w:t>
      </w:r>
      <w:r w:rsidR="00967378" w:rsidRPr="003A1EA1">
        <w:rPr>
          <w:rStyle w:val="s13"/>
          <w:b/>
        </w:rPr>
        <w:t>Patrz zmieniony załącznik nr 3 do SIWZ Pakiet nr 2 poz. 168.</w:t>
      </w:r>
    </w:p>
    <w:p w14:paraId="0F56435B" w14:textId="4901374F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</w:p>
    <w:p w14:paraId="2A8BFB58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736167D" w14:textId="1625A9C3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24</w:t>
      </w:r>
    </w:p>
    <w:p w14:paraId="5109AA1A" w14:textId="7D8BFAED" w:rsidR="00BF1F69" w:rsidRPr="00735382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183</w:t>
      </w:r>
    </w:p>
    <w:p w14:paraId="7ACF887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 poz. 183 miał na myśli wycenę fiolki 10jm/ml a 10ml ( brak na rynku wkładów)?</w:t>
      </w:r>
    </w:p>
    <w:p w14:paraId="06B392C8" w14:textId="023BE0C1" w:rsidR="00BF1F69" w:rsidRPr="00D3221F" w:rsidRDefault="00A10C31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Style w:val="s13"/>
          <w:b/>
        </w:rPr>
        <w:t>Odpowiedź:</w:t>
      </w:r>
      <w:r w:rsidR="00043213" w:rsidRPr="00D3221F">
        <w:rPr>
          <w:rStyle w:val="s13"/>
          <w:b/>
        </w:rPr>
        <w:t xml:space="preserve"> Zamawiający błędnie podał pojemność</w:t>
      </w:r>
      <w:r w:rsidR="003E1BD1" w:rsidRPr="00D3221F">
        <w:rPr>
          <w:rStyle w:val="s13"/>
          <w:b/>
        </w:rPr>
        <w:t xml:space="preserve"> – powinno być 100 </w:t>
      </w:r>
      <w:proofErr w:type="spellStart"/>
      <w:r w:rsidR="003E1BD1" w:rsidRPr="00D3221F">
        <w:rPr>
          <w:rStyle w:val="s13"/>
          <w:b/>
        </w:rPr>
        <w:t>jm</w:t>
      </w:r>
      <w:proofErr w:type="spellEnd"/>
      <w:r w:rsidR="003E1BD1" w:rsidRPr="00D3221F">
        <w:rPr>
          <w:rStyle w:val="s13"/>
          <w:b/>
        </w:rPr>
        <w:t>/ml a 3 ml</w:t>
      </w:r>
      <w:r w:rsidR="00043213" w:rsidRPr="00D3221F">
        <w:rPr>
          <w:rStyle w:val="s13"/>
          <w:b/>
        </w:rPr>
        <w:t xml:space="preserve">. </w:t>
      </w:r>
      <w:r w:rsidR="00043213" w:rsidRPr="003A1EA1">
        <w:rPr>
          <w:rStyle w:val="s13"/>
          <w:b/>
        </w:rPr>
        <w:t xml:space="preserve">Patrz zmieniony załącznik nr 3 do SIWZ pakiet nr </w:t>
      </w:r>
      <w:r w:rsidR="003E1BD1" w:rsidRPr="003A1EA1">
        <w:rPr>
          <w:rStyle w:val="s13"/>
          <w:b/>
        </w:rPr>
        <w:t>2</w:t>
      </w:r>
      <w:r w:rsidR="00043213" w:rsidRPr="003A1EA1">
        <w:rPr>
          <w:rStyle w:val="s13"/>
          <w:b/>
        </w:rPr>
        <w:t xml:space="preserve"> poz. </w:t>
      </w:r>
      <w:r w:rsidR="003E1BD1" w:rsidRPr="003A1EA1">
        <w:rPr>
          <w:rStyle w:val="s13"/>
          <w:b/>
        </w:rPr>
        <w:t>183.</w:t>
      </w:r>
    </w:p>
    <w:p w14:paraId="48918254" w14:textId="77777777" w:rsidR="00735382" w:rsidRDefault="00735382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3212A9D8" w14:textId="6A39DAF3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25</w:t>
      </w:r>
    </w:p>
    <w:p w14:paraId="17900204" w14:textId="50794CA0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bookmarkStart w:id="10" w:name="_Hlk505085604"/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Pakiet nr </w:t>
      </w:r>
      <w:r w:rsidR="003E1BD1"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2</w:t>
      </w: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poz. 204 i 205</w:t>
      </w:r>
    </w:p>
    <w:bookmarkEnd w:id="10"/>
    <w:p w14:paraId="110A9D3C" w14:textId="2ED03CEB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204 i 205 wyrazi zgodę na wycenę w postaci tabletek o przedłużonym uwalnianiu (jedyny dostępny)</w:t>
      </w:r>
    </w:p>
    <w:p w14:paraId="520E72F9" w14:textId="363FFFEF" w:rsidR="00967378" w:rsidRPr="00D3221F" w:rsidRDefault="00A10C31" w:rsidP="00967378">
      <w:pPr>
        <w:spacing w:after="0" w:line="240" w:lineRule="auto"/>
        <w:jc w:val="both"/>
        <w:rPr>
          <w:rStyle w:val="s13"/>
          <w:b/>
        </w:rPr>
      </w:pPr>
      <w:r w:rsidRPr="00A6314B">
        <w:rPr>
          <w:rStyle w:val="s13"/>
          <w:b/>
        </w:rPr>
        <w:t>Odpowiedź:</w:t>
      </w:r>
      <w:r w:rsidR="003E1BD1" w:rsidRPr="00A6314B">
        <w:rPr>
          <w:rStyle w:val="s13"/>
          <w:b/>
        </w:rPr>
        <w:t xml:space="preserve"> Zamawiający wyraża zgodę.</w:t>
      </w:r>
      <w:r w:rsidR="00967378" w:rsidRPr="00A6314B">
        <w:rPr>
          <w:rStyle w:val="s13"/>
          <w:b/>
        </w:rPr>
        <w:t xml:space="preserve"> </w:t>
      </w:r>
      <w:r w:rsidR="00967378" w:rsidRPr="003A1EA1">
        <w:rPr>
          <w:rStyle w:val="s13"/>
          <w:b/>
        </w:rPr>
        <w:t>Patrz zmieniony załącznik nr 3 do SIWZ Pakiet nr 2 poz. 204 i 205.</w:t>
      </w:r>
    </w:p>
    <w:p w14:paraId="5D7F2A27" w14:textId="267FE1D2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</w:p>
    <w:p w14:paraId="5F3ED180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7F7F904" w14:textId="7E6717FD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26</w:t>
      </w:r>
    </w:p>
    <w:p w14:paraId="541034ED" w14:textId="5D9C5B27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Pakiet nr </w:t>
      </w:r>
      <w:r w:rsidR="003E1BD1"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2</w:t>
      </w: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poz. 214</w:t>
      </w:r>
    </w:p>
    <w:p w14:paraId="4F18B5F1" w14:textId="7280F20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214 wyrazi zgodę na wycenę w postaci tabletek o przedłużonym uwalnianiu (jedyny dostępny)?</w:t>
      </w:r>
    </w:p>
    <w:p w14:paraId="65290306" w14:textId="750F7100" w:rsidR="00967378" w:rsidRPr="00D3221F" w:rsidRDefault="00A10C31" w:rsidP="00A6314B">
      <w:pPr>
        <w:tabs>
          <w:tab w:val="left" w:pos="2127"/>
        </w:tabs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E1BD1" w:rsidRPr="00D3221F">
        <w:rPr>
          <w:rStyle w:val="s13"/>
          <w:b/>
        </w:rPr>
        <w:t xml:space="preserve"> Zamawiający wyraża zgodę.</w:t>
      </w:r>
      <w:r w:rsidR="00967378">
        <w:rPr>
          <w:rStyle w:val="s13"/>
          <w:b/>
        </w:rPr>
        <w:t xml:space="preserve"> </w:t>
      </w:r>
      <w:r w:rsidR="00967378" w:rsidRPr="003A1EA1">
        <w:rPr>
          <w:rStyle w:val="s13"/>
          <w:b/>
        </w:rPr>
        <w:t>Patrz zmieniony załącznik nr 3 do SIWZ Pakiet nr 2 poz. 214.</w:t>
      </w:r>
    </w:p>
    <w:p w14:paraId="02B272BE" w14:textId="21E10B32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</w:p>
    <w:p w14:paraId="0208ADD4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201583D" w14:textId="480D392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27</w:t>
      </w:r>
    </w:p>
    <w:p w14:paraId="3E5792B9" w14:textId="6147759D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259</w:t>
      </w:r>
    </w:p>
    <w:p w14:paraId="28A2D4CF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Zmawiający w pakiecie nr 2 poz. 259 miał na myśli wycenę po 50 tabletek?</w:t>
      </w:r>
    </w:p>
    <w:p w14:paraId="3D395693" w14:textId="5E9CEC72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E1BD1" w:rsidRPr="00D3221F">
        <w:rPr>
          <w:rStyle w:val="s13"/>
          <w:b/>
        </w:rPr>
        <w:t xml:space="preserve"> Zamawiający wyraża zgodę na zmianę zapisów SIWZ. </w:t>
      </w:r>
      <w:r w:rsidR="003E1BD1" w:rsidRPr="003A1EA1">
        <w:rPr>
          <w:rStyle w:val="s13"/>
          <w:b/>
        </w:rPr>
        <w:t>Patrz zmieniony załącznik nr 3 do SIWZ Pakiet nr 2 poz. 259.</w:t>
      </w:r>
    </w:p>
    <w:p w14:paraId="09CADFF8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443A199" w14:textId="77777777" w:rsidR="00903820" w:rsidRDefault="00903820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142A97B9" w14:textId="77777777" w:rsidR="00903820" w:rsidRDefault="00903820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46FEED9B" w14:textId="3B8A7216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28</w:t>
      </w:r>
    </w:p>
    <w:p w14:paraId="4B0A2115" w14:textId="1B2E0335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269</w:t>
      </w:r>
    </w:p>
    <w:p w14:paraId="3CEE3C35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wykreślenie z pakietu nr 2 poz. 269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neostygmini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 ze względu na brak u dostawcy?</w:t>
      </w:r>
    </w:p>
    <w:p w14:paraId="71E8D3A2" w14:textId="390676E4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E1BD1" w:rsidRPr="00D3221F">
        <w:rPr>
          <w:rStyle w:val="s13"/>
          <w:b/>
        </w:rPr>
        <w:t xml:space="preserve"> Zamawiający wyraża zgodę na wykreślenie. </w:t>
      </w:r>
      <w:r w:rsidR="003E1BD1" w:rsidRPr="003A1EA1">
        <w:rPr>
          <w:rStyle w:val="s13"/>
          <w:b/>
        </w:rPr>
        <w:t>Patrz zmieniony załącznik nr 3 do SIWZ Pakiet nr 2 poz. 269.</w:t>
      </w:r>
    </w:p>
    <w:p w14:paraId="06CE31BD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1825561" w14:textId="77777777" w:rsidR="00735382" w:rsidRDefault="00735382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2F56C61A" w14:textId="6E5D047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29</w:t>
      </w:r>
    </w:p>
    <w:p w14:paraId="11518456" w14:textId="001D128F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269</w:t>
      </w:r>
    </w:p>
    <w:p w14:paraId="2EFA8DE4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 pakiecie nr 2 poz.  269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neostygmini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na wycenę na jednorazowe zezwolenie MZ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Palntigmin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*6amp w ilości 4 opakowań?</w:t>
      </w:r>
    </w:p>
    <w:p w14:paraId="7471A407" w14:textId="1BC3BAA1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E1BD1" w:rsidRPr="00D3221F">
        <w:rPr>
          <w:rStyle w:val="s13"/>
          <w:b/>
        </w:rPr>
        <w:t xml:space="preserve"> Patrz pytanie nr 28.</w:t>
      </w:r>
    </w:p>
    <w:p w14:paraId="5D223161" w14:textId="77777777" w:rsidR="00BF1F69" w:rsidRPr="00D3221F" w:rsidRDefault="00BF1F69" w:rsidP="00735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74DFB0B" w14:textId="77777777" w:rsidR="00D468B4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30</w:t>
      </w:r>
      <w:r w:rsidR="00D468B4"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03CD3002" w14:textId="63D9D85B" w:rsidR="00BF1F69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276</w:t>
      </w:r>
    </w:p>
    <w:p w14:paraId="71B76110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SimSun" w:hAnsi="Times New Roman" w:cs="Times New Roman"/>
          <w:color w:val="222222"/>
          <w:kern w:val="1"/>
          <w:shd w:val="clear" w:color="auto" w:fill="FCFDFD"/>
          <w:lang w:eastAsia="hi-IN" w:bidi="hi-IN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 pakiecie nr 2 poz. 276 wyrazi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zgode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na wycenę </w:t>
      </w:r>
      <w:r w:rsidRPr="00D3221F">
        <w:rPr>
          <w:rFonts w:ascii="Times New Roman" w:eastAsia="SimSun" w:hAnsi="Times New Roman" w:cs="Times New Roman"/>
          <w:color w:val="222222"/>
          <w:kern w:val="1"/>
          <w:shd w:val="clear" w:color="auto" w:fill="FCFDFD"/>
          <w:lang w:eastAsia="hi-IN" w:bidi="hi-IN"/>
        </w:rPr>
        <w:t xml:space="preserve">Nystatyna Teva,2800000jm/28ml,gr.d/sp.zaw.,1 </w:t>
      </w:r>
      <w:proofErr w:type="spellStart"/>
      <w:r w:rsidRPr="00D3221F">
        <w:rPr>
          <w:rFonts w:ascii="Times New Roman" w:eastAsia="SimSun" w:hAnsi="Times New Roman" w:cs="Times New Roman"/>
          <w:color w:val="222222"/>
          <w:kern w:val="1"/>
          <w:shd w:val="clear" w:color="auto" w:fill="FCFDFD"/>
          <w:lang w:eastAsia="hi-IN" w:bidi="hi-IN"/>
        </w:rPr>
        <w:t>sbut</w:t>
      </w:r>
      <w:proofErr w:type="spellEnd"/>
      <w:r w:rsidRPr="00D3221F">
        <w:rPr>
          <w:rFonts w:ascii="Times New Roman" w:eastAsia="SimSun" w:hAnsi="Times New Roman" w:cs="Times New Roman"/>
          <w:color w:val="222222"/>
          <w:kern w:val="1"/>
          <w:shd w:val="clear" w:color="auto" w:fill="FCFDFD"/>
          <w:lang w:eastAsia="hi-IN" w:bidi="hi-IN"/>
        </w:rPr>
        <w:t xml:space="preserve"> (jedyny dostępny )?</w:t>
      </w:r>
    </w:p>
    <w:p w14:paraId="1C6182CE" w14:textId="22C556ED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wyraża zgodę. </w:t>
      </w:r>
      <w:r w:rsidR="00824CB9" w:rsidRPr="003A1EA1">
        <w:rPr>
          <w:rStyle w:val="s13"/>
          <w:b/>
        </w:rPr>
        <w:t>Patrz zmieniony załącznik nr 3 do SIWZ Pakiet nr 2 poz. 276.</w:t>
      </w:r>
    </w:p>
    <w:p w14:paraId="2313A6B0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3EE7BCA" w14:textId="45A4A29F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31</w:t>
      </w:r>
    </w:p>
    <w:p w14:paraId="57FF8E7E" w14:textId="1DFE07A5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285</w:t>
      </w:r>
    </w:p>
    <w:p w14:paraId="2F0FC3A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na wycenę w pakiecie nr 2 poz. 285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coldrex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max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grip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C *24?</w:t>
      </w:r>
    </w:p>
    <w:p w14:paraId="7E874421" w14:textId="5A76B2E6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wyraża zgodę.</w:t>
      </w:r>
    </w:p>
    <w:p w14:paraId="0AD1E49E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13C3A0C" w14:textId="3577F798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32</w:t>
      </w:r>
    </w:p>
    <w:p w14:paraId="566253F7" w14:textId="66BCB647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302</w:t>
      </w:r>
    </w:p>
    <w:p w14:paraId="6E8B9E1F" w14:textId="16B9FB19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 pakiecie nr 2 poz. 302 miał na myśli wycenę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prednisonum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20mg?</w:t>
      </w:r>
    </w:p>
    <w:p w14:paraId="1454B77E" w14:textId="633CF458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potwierdza</w:t>
      </w:r>
      <w:r w:rsidR="00824CB9" w:rsidRPr="003A1EA1">
        <w:rPr>
          <w:rStyle w:val="s13"/>
          <w:b/>
        </w:rPr>
        <w:t xml:space="preserve">. </w:t>
      </w:r>
      <w:bookmarkStart w:id="11" w:name="_Hlk506892225"/>
      <w:r w:rsidR="00824CB9" w:rsidRPr="003A1EA1">
        <w:rPr>
          <w:rStyle w:val="s13"/>
          <w:b/>
        </w:rPr>
        <w:t>Patrz zmieniony załącznik nr 3 do SIWZ Pakiet nr 2  poz. 302</w:t>
      </w:r>
      <w:r w:rsidR="00A6314B">
        <w:rPr>
          <w:rStyle w:val="s13"/>
          <w:b/>
        </w:rPr>
        <w:t>.</w:t>
      </w:r>
      <w:r w:rsidR="00A6314B" w:rsidRPr="00A6314B" w:rsidDel="00A6314B">
        <w:rPr>
          <w:rStyle w:val="s13"/>
          <w:b/>
        </w:rPr>
        <w:t xml:space="preserve"> </w:t>
      </w:r>
    </w:p>
    <w:bookmarkEnd w:id="11"/>
    <w:p w14:paraId="7D3DFB34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DDAE21E" w14:textId="70A9B52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33</w:t>
      </w:r>
    </w:p>
    <w:p w14:paraId="39989B6D" w14:textId="4BCBE01C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335</w:t>
      </w:r>
    </w:p>
    <w:p w14:paraId="612165D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 poz. 335 wyrazi zgodę na wycenę w postaci tabletek o przedłużonym uwalnianiu (jedyny dostępny)?</w:t>
      </w:r>
    </w:p>
    <w:p w14:paraId="6C0B196B" w14:textId="624D9DA4" w:rsidR="00EC74E4" w:rsidRPr="00D3221F" w:rsidRDefault="00A10C31" w:rsidP="00EC74E4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wyraża zgodę.</w:t>
      </w:r>
      <w:r w:rsidR="00EC74E4">
        <w:rPr>
          <w:rStyle w:val="s13"/>
          <w:b/>
        </w:rPr>
        <w:t xml:space="preserve"> </w:t>
      </w:r>
      <w:r w:rsidR="00EC74E4" w:rsidRPr="003A1EA1">
        <w:rPr>
          <w:rStyle w:val="s13"/>
          <w:b/>
        </w:rPr>
        <w:t>Patrz zmieniony załącznik nr 3 do SIWZ  Pakiet nr 2  poz. 335.</w:t>
      </w:r>
      <w:r w:rsidR="00EC74E4" w:rsidRPr="00D3221F">
        <w:rPr>
          <w:rStyle w:val="s13"/>
          <w:b/>
        </w:rPr>
        <w:t xml:space="preserve"> </w:t>
      </w:r>
    </w:p>
    <w:p w14:paraId="46DC4150" w14:textId="77777777" w:rsidR="00824CB9" w:rsidRPr="00D3221F" w:rsidRDefault="00824CB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</w:p>
    <w:p w14:paraId="7F810712" w14:textId="50617BEE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34</w:t>
      </w:r>
    </w:p>
    <w:p w14:paraId="21D8057A" w14:textId="786A0E79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372</w:t>
      </w:r>
    </w:p>
    <w:p w14:paraId="13F93E6B" w14:textId="0DC3FA06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 pakiecie nr 2</w:t>
      </w:r>
      <w:r w:rsidR="00824CB9"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poz. 372 wyrazi zgodę na wycenę w postaci tabletek o przedłużonym uwalnianiu (jedyny dostępny)?</w:t>
      </w:r>
    </w:p>
    <w:p w14:paraId="0957250C" w14:textId="540A38E5" w:rsidR="00EC74E4" w:rsidRPr="00D3221F" w:rsidRDefault="00A10C31" w:rsidP="00EC74E4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</w:t>
      </w:r>
      <w:bookmarkStart w:id="12" w:name="_Hlk506804441"/>
      <w:r w:rsidR="00824CB9" w:rsidRPr="00D3221F">
        <w:rPr>
          <w:rStyle w:val="s13"/>
          <w:b/>
        </w:rPr>
        <w:t>Zamawiający wyraża zgodę.</w:t>
      </w:r>
      <w:r w:rsidR="00EC74E4">
        <w:rPr>
          <w:rStyle w:val="s13"/>
          <w:b/>
        </w:rPr>
        <w:t xml:space="preserve"> </w:t>
      </w:r>
      <w:r w:rsidR="00EC74E4" w:rsidRPr="003A1EA1">
        <w:rPr>
          <w:rStyle w:val="s13"/>
          <w:b/>
        </w:rPr>
        <w:t>Patrz zmieniony załącznik nr 3 do SIWZ Pakiet nr 2 poz. 372.</w:t>
      </w:r>
      <w:r w:rsidR="00EC74E4" w:rsidRPr="00D3221F">
        <w:rPr>
          <w:rStyle w:val="s13"/>
          <w:b/>
        </w:rPr>
        <w:t xml:space="preserve"> </w:t>
      </w:r>
    </w:p>
    <w:p w14:paraId="748756DD" w14:textId="1587B3D0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</w:p>
    <w:bookmarkEnd w:id="12"/>
    <w:p w14:paraId="7C5738C2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E570612" w14:textId="17BA2E46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35</w:t>
      </w:r>
    </w:p>
    <w:p w14:paraId="5C8DDFB6" w14:textId="4ACE87C9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2 poz. 383, 387, 389</w:t>
      </w:r>
    </w:p>
    <w:p w14:paraId="5B90B222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na wykreślenie z pakietu nr 2 poz. 383, 387, 389  ze względu na brak u dostawcy?</w:t>
      </w:r>
    </w:p>
    <w:p w14:paraId="590EBB22" w14:textId="4C0D0366" w:rsidR="00BF1F69" w:rsidRPr="003A1EA1" w:rsidRDefault="00A10C31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wyraża zgodę na wykreślenie. </w:t>
      </w:r>
      <w:bookmarkStart w:id="13" w:name="_Hlk506892346"/>
      <w:r w:rsidR="00824CB9" w:rsidRPr="003A1EA1">
        <w:rPr>
          <w:rStyle w:val="s13"/>
          <w:b/>
        </w:rPr>
        <w:t>Patrz zmieniony załącznik nr 3 do SIWZ Pakiet nr 2 poz. 383, 387, 389.</w:t>
      </w:r>
      <w:r w:rsidR="00824CB9" w:rsidRPr="00D3221F">
        <w:rPr>
          <w:rStyle w:val="s13"/>
          <w:b/>
        </w:rPr>
        <w:t xml:space="preserve"> </w:t>
      </w:r>
      <w:bookmarkEnd w:id="13"/>
    </w:p>
    <w:p w14:paraId="252E0010" w14:textId="703BFA44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36</w:t>
      </w:r>
    </w:p>
    <w:p w14:paraId="47FCF126" w14:textId="3A8BCC35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lastRenderedPageBreak/>
        <w:t>Pakiet nr 3 poz. 3</w:t>
      </w:r>
    </w:p>
    <w:p w14:paraId="70C53130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 pakiecie nr 3 poz. 3 wyrazi zgodę na wycenę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undofen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max (jedyny dostępny)?</w:t>
      </w:r>
    </w:p>
    <w:p w14:paraId="5D786CA7" w14:textId="77777777" w:rsidR="00824CB9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Zamawiający wyraża zgodę.</w:t>
      </w:r>
    </w:p>
    <w:p w14:paraId="57FCF44C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E34FD2D" w14:textId="2025F029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37</w:t>
      </w:r>
    </w:p>
    <w:p w14:paraId="6A7B25BD" w14:textId="00A902F3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</w:t>
      </w:r>
      <w:r w:rsidR="00114FEC"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3</w:t>
      </w: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 xml:space="preserve"> poz. 4</w:t>
      </w:r>
    </w:p>
    <w:p w14:paraId="71E15A99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Czy Zamawiający wyrazi zgodę w pakiecie nr 3 poz. 4 na wycenę </w:t>
      </w:r>
      <w:proofErr w:type="spellStart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acifungin</w:t>
      </w:r>
      <w:proofErr w:type="spellEnd"/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 xml:space="preserve"> forte(jedyny dostępny)?</w:t>
      </w:r>
    </w:p>
    <w:p w14:paraId="3937030A" w14:textId="1E1926EB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824CB9" w:rsidRPr="00D3221F">
        <w:rPr>
          <w:rStyle w:val="s13"/>
          <w:b/>
        </w:rPr>
        <w:t xml:space="preserve"> </w:t>
      </w:r>
      <w:bookmarkStart w:id="14" w:name="_Hlk506804657"/>
      <w:r w:rsidR="00824CB9" w:rsidRPr="00D3221F">
        <w:rPr>
          <w:rStyle w:val="s13"/>
          <w:b/>
        </w:rPr>
        <w:t xml:space="preserve">Zamawiający wyraża zgodę. </w:t>
      </w:r>
      <w:r w:rsidR="00824CB9" w:rsidRPr="003A1EA1">
        <w:rPr>
          <w:rStyle w:val="s13"/>
          <w:b/>
        </w:rPr>
        <w:t>Patrz zmieniony załącznik nr 3 do SIWZ Pakiet nr 3 poz. 4.</w:t>
      </w:r>
    </w:p>
    <w:bookmarkEnd w:id="14"/>
    <w:p w14:paraId="6D5D82B6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62AE7D6" w14:textId="6FED3A40" w:rsidR="00D468B4" w:rsidRPr="003A1EA1" w:rsidRDefault="00824CB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3A1EA1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  <w:r w:rsidR="00BF1F69" w:rsidRPr="003A1EA1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38</w:t>
      </w:r>
      <w:r w:rsidR="00D468B4" w:rsidRPr="003A1EA1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 xml:space="preserve"> </w:t>
      </w:r>
    </w:p>
    <w:p w14:paraId="376C65F2" w14:textId="6ACFEFAE" w:rsidR="00BF1F69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3 poz. 163</w:t>
      </w:r>
    </w:p>
    <w:p w14:paraId="548FC90F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pakiecie nr 3 poz. 163 wyrazi zgodę na wycenę w postaci proszku w kapsułkach?</w:t>
      </w:r>
    </w:p>
    <w:p w14:paraId="225FE21D" w14:textId="5416DDE5" w:rsidR="00114FEC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114FEC" w:rsidRPr="00D3221F">
        <w:rPr>
          <w:rStyle w:val="s13"/>
          <w:b/>
        </w:rPr>
        <w:t xml:space="preserve"> </w:t>
      </w:r>
      <w:bookmarkStart w:id="15" w:name="_Hlk506804683"/>
      <w:r w:rsidR="00114FEC" w:rsidRPr="00D3221F">
        <w:rPr>
          <w:rStyle w:val="s13"/>
          <w:b/>
        </w:rPr>
        <w:t xml:space="preserve">Zamawiający wyraża zgodę. </w:t>
      </w:r>
      <w:r w:rsidR="00114FEC" w:rsidRPr="003A1EA1">
        <w:rPr>
          <w:rStyle w:val="s13"/>
          <w:b/>
        </w:rPr>
        <w:t>Patrz zmieniony załącznik nr 3 do SIWZ Pakiet nr 3 poz. 163.</w:t>
      </w:r>
    </w:p>
    <w:bookmarkEnd w:id="15"/>
    <w:p w14:paraId="2B211D9E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079EFB8" w14:textId="770CDFDF" w:rsidR="00BF1F69" w:rsidRPr="003A1EA1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</w:pPr>
      <w:r w:rsidRPr="003A1EA1">
        <w:rPr>
          <w:rFonts w:ascii="Times New Roman" w:eastAsia="Times New Roman" w:hAnsi="Times New Roman" w:cs="Times New Roman"/>
          <w:b/>
          <w:color w:val="222222"/>
          <w:u w:val="single"/>
          <w:lang w:eastAsia="pl-PL"/>
        </w:rPr>
        <w:t>Pytanie 39</w:t>
      </w:r>
    </w:p>
    <w:p w14:paraId="43F553C4" w14:textId="38AEB381" w:rsidR="00D468B4" w:rsidRPr="00D3221F" w:rsidRDefault="00D468B4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b/>
          <w:color w:val="222222"/>
          <w:lang w:eastAsia="pl-PL"/>
        </w:rPr>
        <w:t>Pakiet nr 3 poz.199</w:t>
      </w:r>
    </w:p>
    <w:p w14:paraId="50EE3DF5" w14:textId="77777777" w:rsidR="00BF1F69" w:rsidRPr="00D3221F" w:rsidRDefault="00BF1F69" w:rsidP="00735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3221F">
        <w:rPr>
          <w:rFonts w:ascii="Times New Roman" w:eastAsia="Times New Roman" w:hAnsi="Times New Roman" w:cs="Times New Roman"/>
          <w:color w:val="222222"/>
          <w:lang w:eastAsia="pl-PL"/>
        </w:rPr>
        <w:t>Czy Zamawiający wyrazi zgodę w pakiecie nr 3 poz.199 na wykreślenie ze względu na brak u dostawcy?</w:t>
      </w:r>
    </w:p>
    <w:p w14:paraId="351B8AFD" w14:textId="5A182502" w:rsidR="00114FEC" w:rsidRPr="00D3221F" w:rsidRDefault="00A10C31" w:rsidP="00735382">
      <w:pPr>
        <w:spacing w:after="0" w:line="240" w:lineRule="auto"/>
        <w:jc w:val="both"/>
        <w:rPr>
          <w:rStyle w:val="s13"/>
          <w:b/>
        </w:rPr>
      </w:pPr>
      <w:bookmarkStart w:id="16" w:name="_Hlk505242326"/>
      <w:r w:rsidRPr="00D3221F">
        <w:rPr>
          <w:rStyle w:val="s13"/>
          <w:b/>
        </w:rPr>
        <w:t>Odpowiedź:</w:t>
      </w:r>
      <w:r w:rsidR="00114FEC" w:rsidRPr="00D3221F">
        <w:rPr>
          <w:rStyle w:val="s13"/>
          <w:b/>
        </w:rPr>
        <w:t xml:space="preserve"> Zamawiający wyraża zgodę na wykreślenie. </w:t>
      </w:r>
      <w:r w:rsidR="00114FEC" w:rsidRPr="003A1EA1">
        <w:rPr>
          <w:rStyle w:val="s13"/>
          <w:b/>
        </w:rPr>
        <w:t>Patrz zmieniony załącznik nr 3 do SIWZ Pakiet nr 3 poz. 199.</w:t>
      </w:r>
    </w:p>
    <w:p w14:paraId="42DE88A0" w14:textId="48CEE797" w:rsidR="00A10C31" w:rsidRPr="00D3221F" w:rsidRDefault="00A10C31" w:rsidP="00735382">
      <w:pPr>
        <w:spacing w:after="0" w:line="240" w:lineRule="auto"/>
        <w:jc w:val="both"/>
        <w:rPr>
          <w:rStyle w:val="s13"/>
          <w:b/>
        </w:rPr>
      </w:pPr>
    </w:p>
    <w:bookmarkEnd w:id="16"/>
    <w:p w14:paraId="4E01A683" w14:textId="18924476" w:rsidR="00D04306" w:rsidRPr="003A1EA1" w:rsidRDefault="00D04306" w:rsidP="00735382">
      <w:pPr>
        <w:spacing w:after="0" w:line="240" w:lineRule="auto"/>
        <w:jc w:val="both"/>
        <w:rPr>
          <w:rStyle w:val="s13"/>
          <w:b/>
          <w:u w:val="single"/>
        </w:rPr>
      </w:pPr>
      <w:r w:rsidRPr="003A1EA1">
        <w:rPr>
          <w:rStyle w:val="s13"/>
          <w:b/>
          <w:u w:val="single"/>
        </w:rPr>
        <w:t>Pytanie 40:</w:t>
      </w:r>
    </w:p>
    <w:p w14:paraId="6D450F0B" w14:textId="410B1D71" w:rsidR="00D04306" w:rsidRPr="00D3221F" w:rsidRDefault="00D04306" w:rsidP="0073538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3221F">
        <w:rPr>
          <w:rFonts w:ascii="Times New Roman" w:eastAsia="SimSun" w:hAnsi="Times New Roman" w:cs="Times New Roman"/>
          <w:b/>
          <w:bCs/>
          <w:lang w:eastAsia="zh-CN"/>
        </w:rPr>
        <w:t xml:space="preserve"> Dotyczy </w:t>
      </w:r>
      <w:bookmarkStart w:id="17" w:name="_Hlk505168561"/>
      <w:r w:rsidRPr="00D3221F">
        <w:rPr>
          <w:rFonts w:ascii="Times New Roman" w:eastAsia="SimSun" w:hAnsi="Times New Roman" w:cs="Times New Roman"/>
          <w:b/>
          <w:bCs/>
          <w:lang w:eastAsia="zh-CN"/>
        </w:rPr>
        <w:t>§ 4 ust. 7 wzoru umowy</w:t>
      </w:r>
      <w:bookmarkEnd w:id="17"/>
    </w:p>
    <w:p w14:paraId="0D5EF90F" w14:textId="77777777" w:rsidR="00D04306" w:rsidRPr="00D3221F" w:rsidRDefault="00D04306" w:rsidP="00735382">
      <w:pPr>
        <w:pStyle w:val="Standard"/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>Czy Zamawiający zgodzi się na dodanie w § 4 ust. 7 wzoru umowy fragmentu o następującej treści:</w:t>
      </w:r>
    </w:p>
    <w:p w14:paraId="0F8562D5" w14:textId="77777777" w:rsidR="00D04306" w:rsidRPr="00D3221F" w:rsidRDefault="00D04306" w:rsidP="00735382">
      <w:pPr>
        <w:pStyle w:val="Standard"/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>„Jeżeli zaistnieją w/w okoliczności i Wykonawca udokumentuje brak możliwości dostarczenia osobiście lub przez innego dostawcę przedmiotu umowy lub towaru równoważnego/odpowiednika, strony mają prawo do odstąpienia od umowy za porozumieniem stron.”</w:t>
      </w:r>
    </w:p>
    <w:p w14:paraId="0B2D4991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 xml:space="preserve">Wykonawca, może prowadzić hurtownię tzw. producencką, a nie </w:t>
      </w:r>
      <w:proofErr w:type="spellStart"/>
      <w:r w:rsidRPr="00D3221F">
        <w:rPr>
          <w:rFonts w:ascii="Times New Roman" w:eastAsia="SimSun" w:hAnsi="Times New Roman" w:cs="Times New Roman"/>
          <w:lang w:eastAsia="zh-CN"/>
        </w:rPr>
        <w:t>pełnoprofilową</w:t>
      </w:r>
      <w:proofErr w:type="spellEnd"/>
      <w:r w:rsidRPr="00D3221F">
        <w:rPr>
          <w:rFonts w:ascii="Times New Roman" w:eastAsia="SimSun" w:hAnsi="Times New Roman" w:cs="Times New Roman"/>
          <w:lang w:eastAsia="zh-CN"/>
        </w:rPr>
        <w:t xml:space="preserve"> co oznacza, że  nie może dostarczyć produktów innych niż te, które pozostają w jego portfolio i do których dostarczenia zobowiązuje się w złożonej ofercie wskazując nazwę handlową produktu, więc faktycznie nie ma możliwości dostarczenia odpowiednika równoważnego.</w:t>
      </w:r>
    </w:p>
    <w:p w14:paraId="636BFE64" w14:textId="4649E813" w:rsidR="00D04306" w:rsidRPr="00D3221F" w:rsidRDefault="00D04306" w:rsidP="00735382">
      <w:pPr>
        <w:pStyle w:val="Standard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>Niemożliwy może okazać się również zakup odpowiednika leku, ponieważ na rynku może nie być produktów spełniających wymogi równoważności</w:t>
      </w:r>
      <w:r w:rsidRPr="00D3221F">
        <w:rPr>
          <w:rFonts w:ascii="Times New Roman" w:eastAsia="SimSun" w:hAnsi="Times New Roman" w:cs="Times New Roman"/>
          <w:b/>
          <w:bCs/>
          <w:lang w:eastAsia="zh-CN"/>
        </w:rPr>
        <w:t>.</w:t>
      </w:r>
    </w:p>
    <w:p w14:paraId="63FC7178" w14:textId="66B33D02" w:rsidR="006579AD" w:rsidRPr="003A1EA1" w:rsidRDefault="00D04306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8" w:name="_Hlk505242374"/>
      <w:r w:rsidRPr="003A1EA1">
        <w:rPr>
          <w:rStyle w:val="s13"/>
          <w:b/>
        </w:rPr>
        <w:t>Odpowiedź:</w:t>
      </w:r>
      <w:r w:rsidR="00114FEC" w:rsidRPr="003A1EA1">
        <w:rPr>
          <w:rStyle w:val="s13"/>
          <w:b/>
        </w:rPr>
        <w:t xml:space="preserve"> Zamawiający wyraża zgodę na zmianę zapisów SIWZ. Patrz zmieniony załącznik nr </w:t>
      </w:r>
      <w:r w:rsidR="00512004" w:rsidRPr="003A1EA1">
        <w:rPr>
          <w:rStyle w:val="s13"/>
          <w:b/>
        </w:rPr>
        <w:t>5</w:t>
      </w:r>
      <w:r w:rsidR="00114FEC" w:rsidRPr="003A1EA1">
        <w:rPr>
          <w:rStyle w:val="s13"/>
          <w:b/>
        </w:rPr>
        <w:t xml:space="preserve"> do SIWZ </w:t>
      </w:r>
      <w:r w:rsidR="00114FEC" w:rsidRPr="003A1EA1">
        <w:rPr>
          <w:rFonts w:ascii="Times New Roman" w:hAnsi="Times New Roman" w:cs="Times New Roman"/>
          <w:b/>
        </w:rPr>
        <w:t xml:space="preserve">§ 4 </w:t>
      </w:r>
      <w:r w:rsidR="006579AD" w:rsidRPr="003A1EA1">
        <w:rPr>
          <w:rFonts w:ascii="Times New Roman" w:hAnsi="Times New Roman" w:cs="Times New Roman"/>
          <w:b/>
        </w:rPr>
        <w:t xml:space="preserve">dodany </w:t>
      </w:r>
      <w:r w:rsidR="00114FEC" w:rsidRPr="003A1EA1">
        <w:rPr>
          <w:rFonts w:ascii="Times New Roman" w:hAnsi="Times New Roman" w:cs="Times New Roman"/>
          <w:b/>
        </w:rPr>
        <w:t xml:space="preserve">ust. </w:t>
      </w:r>
      <w:r w:rsidR="006579AD" w:rsidRPr="003A1EA1">
        <w:rPr>
          <w:rFonts w:ascii="Times New Roman" w:hAnsi="Times New Roman" w:cs="Times New Roman"/>
          <w:b/>
        </w:rPr>
        <w:t>8 o następującej treści:</w:t>
      </w:r>
    </w:p>
    <w:p w14:paraId="53EA0608" w14:textId="5CFDB796" w:rsidR="00D04306" w:rsidRPr="00D3221F" w:rsidRDefault="006579A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Fonts w:ascii="Times New Roman" w:hAnsi="Times New Roman" w:cs="Times New Roman"/>
          <w:b/>
        </w:rPr>
        <w:t>8. W przypadku o którym mowa w ust. 7 strony dopuszczają możliwość rozwiązania umowy z zachowaniem 2 miesi</w:t>
      </w:r>
      <w:r w:rsidR="00CC2A72">
        <w:rPr>
          <w:rFonts w:ascii="Times New Roman" w:hAnsi="Times New Roman" w:cs="Times New Roman"/>
          <w:b/>
        </w:rPr>
        <w:t>ę</w:t>
      </w:r>
      <w:r w:rsidRPr="003A1EA1">
        <w:rPr>
          <w:rFonts w:ascii="Times New Roman" w:hAnsi="Times New Roman" w:cs="Times New Roman"/>
          <w:b/>
        </w:rPr>
        <w:t>cznego okresu wypowiedzenia przez każdą ze stron, pod warunkiem udokumentowania przez Wykonawcę braku możliwości dostarczenia przez niego odpowiednika leku.</w:t>
      </w:r>
    </w:p>
    <w:p w14:paraId="25FEA6C7" w14:textId="77777777" w:rsidR="00D04306" w:rsidRPr="00D3221F" w:rsidRDefault="00D04306" w:rsidP="00735382">
      <w:pPr>
        <w:spacing w:after="0" w:line="240" w:lineRule="auto"/>
        <w:jc w:val="both"/>
        <w:rPr>
          <w:rStyle w:val="s13"/>
          <w:b/>
        </w:rPr>
      </w:pPr>
    </w:p>
    <w:bookmarkEnd w:id="18"/>
    <w:p w14:paraId="1C590E3A" w14:textId="6BA3231C" w:rsidR="00D04306" w:rsidRPr="003A1EA1" w:rsidRDefault="00D04306" w:rsidP="00735382">
      <w:pPr>
        <w:pStyle w:val="Standard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u w:val="single"/>
          <w:lang w:eastAsia="zh-CN"/>
        </w:rPr>
      </w:pPr>
      <w:r w:rsidRPr="003A1EA1">
        <w:rPr>
          <w:rFonts w:ascii="Times New Roman" w:eastAsia="SimSun" w:hAnsi="Times New Roman" w:cs="Times New Roman"/>
          <w:b/>
          <w:bCs/>
          <w:u w:val="single"/>
          <w:lang w:eastAsia="zh-CN"/>
        </w:rPr>
        <w:t>Pytanie 41:</w:t>
      </w:r>
    </w:p>
    <w:p w14:paraId="322492CF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  <w:b/>
        </w:rPr>
        <w:t>Dotyczy</w:t>
      </w:r>
      <w:r w:rsidRPr="00D3221F">
        <w:rPr>
          <w:rFonts w:ascii="Times New Roman" w:hAnsi="Times New Roman" w:cs="Times New Roman"/>
        </w:rPr>
        <w:t xml:space="preserve"> </w:t>
      </w:r>
      <w:bookmarkStart w:id="19" w:name="_Hlk506804803"/>
      <w:r w:rsidRPr="00D3221F">
        <w:rPr>
          <w:rFonts w:ascii="Times New Roman" w:hAnsi="Times New Roman" w:cs="Times New Roman"/>
          <w:b/>
        </w:rPr>
        <w:t xml:space="preserve">§ 8 ust. 1 </w:t>
      </w:r>
      <w:bookmarkEnd w:id="19"/>
      <w:r w:rsidRPr="00D3221F">
        <w:rPr>
          <w:rFonts w:ascii="Times New Roman" w:hAnsi="Times New Roman" w:cs="Times New Roman"/>
          <w:b/>
        </w:rPr>
        <w:t>pkt. 1) wzoru umowy – kary umowne</w:t>
      </w:r>
    </w:p>
    <w:p w14:paraId="4020D302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Czy Zamawiający zgodzi się na zmianę w § 8 ust. 1 pkt. 1) wzoru umowy fragmentu:</w:t>
      </w:r>
    </w:p>
    <w:p w14:paraId="464BDC54" w14:textId="4B75C873" w:rsidR="00D04306" w:rsidRPr="00D3221F" w:rsidRDefault="00D04306" w:rsidP="00735382">
      <w:pPr>
        <w:pStyle w:val="Standard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„</w:t>
      </w:r>
      <w:bookmarkStart w:id="20" w:name="_Hlk505169931"/>
      <w:r w:rsidRPr="00D3221F">
        <w:rPr>
          <w:rFonts w:ascii="Times New Roman" w:hAnsi="Times New Roman" w:cs="Times New Roman"/>
          <w:b/>
        </w:rPr>
        <w:t>10% całkowitej wartości brutto przedmiotu Umowy określonej w § 6 ust. 1</w:t>
      </w:r>
      <w:r w:rsidRPr="00D3221F">
        <w:rPr>
          <w:rFonts w:ascii="Times New Roman" w:hAnsi="Times New Roman" w:cs="Times New Roman"/>
        </w:rPr>
        <w:t xml:space="preserve">, </w:t>
      </w:r>
      <w:r w:rsidRPr="00D3221F">
        <w:rPr>
          <w:rFonts w:ascii="Times New Roman" w:hAnsi="Times New Roman" w:cs="Times New Roman"/>
        </w:rPr>
        <w:br/>
        <w:t>w przypadku gdy Zamawiający odstąpi od Umowy lub jej części z powodu okoliczności, za które odpowiedzialność spoczywa na Wykonawcy”</w:t>
      </w:r>
      <w:bookmarkEnd w:id="20"/>
    </w:p>
    <w:p w14:paraId="67504BDE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na następujący:</w:t>
      </w:r>
    </w:p>
    <w:p w14:paraId="0E7B7D2F" w14:textId="2CC11AEF" w:rsidR="00D04306" w:rsidRPr="00D3221F" w:rsidRDefault="00D04306" w:rsidP="00735382">
      <w:pPr>
        <w:pStyle w:val="Standard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„</w:t>
      </w:r>
      <w:r w:rsidRPr="00D3221F">
        <w:rPr>
          <w:rFonts w:ascii="Times New Roman" w:hAnsi="Times New Roman" w:cs="Times New Roman"/>
          <w:b/>
        </w:rPr>
        <w:t>10% wartości brutto niezrealizowanej części przedmiotu Umowy</w:t>
      </w:r>
      <w:r w:rsidRPr="00D3221F">
        <w:rPr>
          <w:rFonts w:ascii="Times New Roman" w:hAnsi="Times New Roman" w:cs="Times New Roman"/>
        </w:rPr>
        <w:t>, w przypadku gdy Zamawiający odstąpi od Umowy lub jej części z powodu okoliczności, za które odpowiedzialność spoczywa na Wykonawcy”?</w:t>
      </w:r>
    </w:p>
    <w:p w14:paraId="327E3F61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05234C5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lastRenderedPageBreak/>
        <w:t>Zgodnie z art. 483 § 1 kodeksu cywilnego (</w:t>
      </w:r>
      <w:proofErr w:type="spellStart"/>
      <w:r w:rsidRPr="00D3221F">
        <w:rPr>
          <w:rFonts w:ascii="Times New Roman" w:hAnsi="Times New Roman" w:cs="Times New Roman"/>
        </w:rPr>
        <w:t>kc</w:t>
      </w:r>
      <w:proofErr w:type="spellEnd"/>
      <w:r w:rsidRPr="00D3221F">
        <w:rPr>
          <w:rFonts w:ascii="Times New Roman" w:hAnsi="Times New Roman" w:cs="Times New Roman"/>
        </w:rPr>
        <w:t>) „Można zastrzec w umowie, że naprawienie szkody wynikłej z niewykonania lub nienależytego wykonania zobowiązania niepieniężnego nastąpi przez zapłatę określonej sumy (kara umowna)”.</w:t>
      </w:r>
    </w:p>
    <w:p w14:paraId="5CBF3CCF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Powyższe oznacza, że nie można karać za zamówienie zrealizowane należycie. Natomiast z taką sytuacją będziemy mieli do czynienia, gdy zostanie nałożona kara umowna od całości wynagrodzenia umownego, podczas gdy nienależyte wykonanie będzie dotyczyło tylko części wolumenu. W niniejszej umowie mamy bowiem do czynienia z dostawami częściowymi (partiami), a nie z dostawą jednorazową. Może zdarzyć się tak, że opóźnienie bądź niewykonanie dotyczyć będzie tylko niewielkiej części umowy. Nie można tej sytuacji traktować na równi z sytuacją, w której opóźnienie bądź niewykonanie będzie dotyczyć całej umowy.</w:t>
      </w:r>
    </w:p>
    <w:p w14:paraId="2F8CC9D6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Zwracamy uwagę, że na mocy art. 484 § 2 </w:t>
      </w:r>
      <w:proofErr w:type="spellStart"/>
      <w:r w:rsidRPr="00D3221F">
        <w:rPr>
          <w:rFonts w:ascii="Times New Roman" w:hAnsi="Times New Roman" w:cs="Times New Roman"/>
        </w:rPr>
        <w:t>kc</w:t>
      </w:r>
      <w:proofErr w:type="spellEnd"/>
      <w:r w:rsidRPr="00D3221F">
        <w:rPr>
          <w:rFonts w:ascii="Times New Roman" w:hAnsi="Times New Roman" w:cs="Times New Roman"/>
        </w:rPr>
        <w:t xml:space="preserve"> „Jeżeli zobowiązanie zostało w znacznej części wykonane, dłużnik może żądać zmniejszenia kary umownej; to samo dotyczy wypadku, gdy kara umowna jest rażąco wygórowana”. Najczęściej spory sądowe o zmiarkowanie kar umownych dotyczą właśnie sytuacji, gdy kara jest nieadekwatna do stopnia niewykonania lub nienależytego wykonania umowy. Pozostawienie więc treści wzoru umowy w brzmieniu dotychczasowym, może doprowadzić do tego, że Wykonawca, niesłusznie ukarany karą umowną od całości wynagrodzenia, będzie skutecznie dochodzić zmiarkowania kary umownej przed sądem. </w:t>
      </w:r>
    </w:p>
    <w:p w14:paraId="4727DB27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Powyższe potwierdza orzecznictwo Sądu Najwyższego. Jak stwierdził SN „O tym, czy w danym wypadku można mówić o karze umownej rażąco wygórowanej, nie może sama przez się decydować jej wysokość przyjęta procentowo w określonym akcie prawnym, lecz przede wszystkim stosunek, w jakim do siebie pozostają dochodzona kara umowna i spełnione z opóźnieniem świadczenie dłużnika. W sytuacji, gdy kara umowna równa się bądź zbliżona jest do wysokości wykonanego z opóźnieniem zobowiązania, w związku z którym ją zastrzeżono, można ją uważać za rażąco wygórowaną w rozumieniu art. 484 § 2 </w:t>
      </w:r>
      <w:proofErr w:type="spellStart"/>
      <w:r w:rsidRPr="00D3221F">
        <w:rPr>
          <w:rFonts w:ascii="Times New Roman" w:hAnsi="Times New Roman" w:cs="Times New Roman"/>
        </w:rPr>
        <w:t>k.c</w:t>
      </w:r>
      <w:proofErr w:type="spellEnd"/>
      <w:r w:rsidRPr="00D3221F">
        <w:rPr>
          <w:rFonts w:ascii="Times New Roman" w:hAnsi="Times New Roman" w:cs="Times New Roman"/>
        </w:rPr>
        <w:t>” (Wyrok SN z dnia 20 maja 1980 r., I CR 229/80, OSNC 1980, nr 12, poz. 243). Przykładowo, jeśli niewykonanie zamówienia będzie dotyczyło 5% wartości umowy, to kara umowna wyniesie mimo to 5% wartości umowy. Podobnie w nowszym orzecznictwie: „Miarkowanie kary umownej zastrzeżonej na wypadek zwłoki w spełnieniu całości świadczenia jest co do zasady dopuszczalne także ze względu na wykonanie przez dłużnika zobowiązania w znacznej części” (Wyrok SN z dnia 21 września 2007 r., V CSK 139/07, OSNC-ZD 2008, nr 2, poz. 44).</w:t>
      </w:r>
    </w:p>
    <w:p w14:paraId="372B0FCF" w14:textId="77777777" w:rsidR="00D04306" w:rsidRPr="00D3221F" w:rsidRDefault="00D04306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Istnieje również wiele wyroków Sądów Apelacyjnych i Sądów Okręgowych potwierdzających konieczność miarkowania kary w przypadku jej nieadekwatności do stopnia niewykonania lub nienależytego wykonania zobowiązania.</w:t>
      </w:r>
    </w:p>
    <w:p w14:paraId="1E9F8A29" w14:textId="14B45D1C" w:rsidR="00D04306" w:rsidRPr="00D3221F" w:rsidRDefault="00D04306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  <w:r w:rsidR="00114FEC" w:rsidRPr="003A1EA1">
        <w:rPr>
          <w:rStyle w:val="s13"/>
          <w:b/>
        </w:rPr>
        <w:t xml:space="preserve"> Zamawiający nie wyraża zgody na zmianę zapisów SIWZ.</w:t>
      </w:r>
    </w:p>
    <w:p w14:paraId="12D4DADC" w14:textId="0ADCE006" w:rsidR="00D04306" w:rsidRPr="00D3221F" w:rsidRDefault="00D04306" w:rsidP="00735382">
      <w:pPr>
        <w:pStyle w:val="Standard"/>
        <w:spacing w:after="0" w:line="240" w:lineRule="auto"/>
        <w:jc w:val="both"/>
        <w:rPr>
          <w:rStyle w:val="s13"/>
        </w:rPr>
      </w:pPr>
    </w:p>
    <w:p w14:paraId="568AFF33" w14:textId="6EB4570E" w:rsidR="00D04306" w:rsidRPr="00735382" w:rsidRDefault="00D04306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bookmarkStart w:id="21" w:name="_Hlk506551840"/>
      <w:r w:rsidRPr="00735382">
        <w:rPr>
          <w:rStyle w:val="s13"/>
          <w:b/>
          <w:u w:val="single"/>
        </w:rPr>
        <w:t>Pytanie 42:</w:t>
      </w:r>
    </w:p>
    <w:bookmarkEnd w:id="21"/>
    <w:p w14:paraId="624E2CCC" w14:textId="77777777" w:rsidR="00D04306" w:rsidRPr="00D3221F" w:rsidRDefault="00D04306" w:rsidP="00735382">
      <w:pPr>
        <w:pStyle w:val="Standard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D3221F">
        <w:rPr>
          <w:rFonts w:ascii="Times New Roman" w:eastAsia="SimSun" w:hAnsi="Times New Roman" w:cs="Times New Roman"/>
          <w:b/>
          <w:lang w:eastAsia="zh-CN"/>
        </w:rPr>
        <w:t xml:space="preserve">Dotyczy </w:t>
      </w:r>
      <w:bookmarkStart w:id="22" w:name="_Hlk506805083"/>
      <w:r w:rsidRPr="00D3221F">
        <w:rPr>
          <w:rFonts w:ascii="Times New Roman" w:eastAsia="SimSun" w:hAnsi="Times New Roman" w:cs="Times New Roman"/>
          <w:b/>
          <w:lang w:eastAsia="zh-CN"/>
        </w:rPr>
        <w:t xml:space="preserve">§ 5 ust. 4 </w:t>
      </w:r>
      <w:bookmarkEnd w:id="22"/>
      <w:r w:rsidRPr="00D3221F">
        <w:rPr>
          <w:rFonts w:ascii="Times New Roman" w:eastAsia="SimSun" w:hAnsi="Times New Roman" w:cs="Times New Roman"/>
          <w:b/>
          <w:lang w:eastAsia="zh-CN"/>
        </w:rPr>
        <w:t>wzoru umowy – termin ważności produktów</w:t>
      </w:r>
    </w:p>
    <w:p w14:paraId="6C196FF7" w14:textId="77777777" w:rsidR="00D04306" w:rsidRPr="00D3221F" w:rsidRDefault="00D04306" w:rsidP="00735382">
      <w:pPr>
        <w:pStyle w:val="Standard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>Czy Zamawiający zgodzi się na skrócenie minimalnego terminu ważności produktów leczniczych z 12 do 6 miesięcy?</w:t>
      </w:r>
    </w:p>
    <w:p w14:paraId="26E9391D" w14:textId="77777777" w:rsidR="00D04306" w:rsidRPr="00D3221F" w:rsidRDefault="00D04306" w:rsidP="00735382">
      <w:pPr>
        <w:pStyle w:val="Standard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3221F">
        <w:rPr>
          <w:rFonts w:ascii="Times New Roman" w:eastAsia="SimSun" w:hAnsi="Times New Roman" w:cs="Times New Roman"/>
          <w:lang w:eastAsia="zh-CN"/>
        </w:rPr>
        <w:t xml:space="preserve">Biorąc pod uwagę fakt, że dostawy realizowane są na bieżąco, w bardzo krótkich terminach i Szpital nie buduje sobie zapasów, 6 miesięczny termin ważności wydaje się być wystarczający. </w:t>
      </w:r>
    </w:p>
    <w:p w14:paraId="5C40D40B" w14:textId="6FC2B128" w:rsidR="00D04306" w:rsidRPr="00D3221F" w:rsidRDefault="00D04306" w:rsidP="00735382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D3221F">
        <w:rPr>
          <w:rFonts w:ascii="Times New Roman" w:eastAsia="SimSun" w:hAnsi="Times New Roman" w:cs="Times New Roman"/>
        </w:rPr>
        <w:t>Ewentualnie czy Zamawiający zgodzi się na dopisanie w § 5 ust. 4 wzoru umowy zdania: „Zamawiający dopuszcza możliwość dostawy przedmiotu zamówienia z terminem ważności krótszym niż wymagany tylko w przypadku uzyskania przez Wykonawcę zgody od Zamawiającego”?</w:t>
      </w:r>
    </w:p>
    <w:p w14:paraId="75D7357C" w14:textId="77777777" w:rsidR="006579AD" w:rsidRPr="003A1EA1" w:rsidRDefault="00D04306" w:rsidP="00735382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A1EA1">
        <w:rPr>
          <w:rFonts w:ascii="Times New Roman" w:eastAsia="SimSun" w:hAnsi="Times New Roman" w:cs="Times New Roman"/>
          <w:b/>
        </w:rPr>
        <w:t>Odpowiedź:</w:t>
      </w:r>
      <w:r w:rsidR="00114FEC" w:rsidRPr="003A1EA1">
        <w:rPr>
          <w:rFonts w:ascii="Times New Roman" w:eastAsia="SimSun" w:hAnsi="Times New Roman" w:cs="Times New Roman"/>
          <w:b/>
        </w:rPr>
        <w:t xml:space="preserve"> Zamawiający wyraża zgodę na zmianę zapisów SIWZ. Patrz zmieniony załącznik nr </w:t>
      </w:r>
      <w:r w:rsidR="00512004" w:rsidRPr="003A1EA1">
        <w:rPr>
          <w:rFonts w:ascii="Times New Roman" w:eastAsia="SimSun" w:hAnsi="Times New Roman" w:cs="Times New Roman"/>
          <w:b/>
        </w:rPr>
        <w:t xml:space="preserve">5 </w:t>
      </w:r>
      <w:r w:rsidR="00114FEC" w:rsidRPr="003A1EA1">
        <w:rPr>
          <w:rFonts w:ascii="Times New Roman" w:eastAsia="SimSun" w:hAnsi="Times New Roman" w:cs="Times New Roman"/>
          <w:b/>
        </w:rPr>
        <w:t xml:space="preserve">do SIWZ </w:t>
      </w:r>
      <w:r w:rsidR="00114FEC" w:rsidRPr="003A1EA1">
        <w:rPr>
          <w:rFonts w:ascii="Times New Roman" w:eastAsia="SimSun" w:hAnsi="Times New Roman" w:cs="Times New Roman"/>
          <w:b/>
          <w:lang w:eastAsia="zh-CN"/>
        </w:rPr>
        <w:t>§ 5 ust. 4</w:t>
      </w:r>
      <w:r w:rsidR="006579AD" w:rsidRPr="003A1EA1">
        <w:rPr>
          <w:rFonts w:ascii="Times New Roman" w:eastAsia="SimSun" w:hAnsi="Times New Roman" w:cs="Times New Roman"/>
          <w:b/>
          <w:lang w:eastAsia="zh-CN"/>
        </w:rPr>
        <w:t>, który otrzymuje następujące brzmienie:</w:t>
      </w:r>
    </w:p>
    <w:p w14:paraId="0A0742A3" w14:textId="6491D5D4" w:rsidR="006579AD" w:rsidRPr="003A1EA1" w:rsidRDefault="006579AD" w:rsidP="003A1EA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3A1EA1">
        <w:rPr>
          <w:rFonts w:ascii="Times New Roman" w:hAnsi="Times New Roman" w:cs="Times New Roman"/>
        </w:rPr>
        <w:t>,,4. Okres ważności Leków wynosić będzie nie mniej niż 6 miesięcy od daty dostawy”.</w:t>
      </w:r>
    </w:p>
    <w:p w14:paraId="6161A1C8" w14:textId="77777777" w:rsidR="002D33C2" w:rsidRPr="00D3221F" w:rsidRDefault="002D33C2" w:rsidP="003A1EA1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45AC953" w14:textId="78107995" w:rsidR="00BD372A" w:rsidRPr="00735382" w:rsidRDefault="00BD372A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4</w:t>
      </w:r>
      <w:r w:rsidR="0046402D" w:rsidRPr="00735382">
        <w:rPr>
          <w:rStyle w:val="s13"/>
          <w:b/>
          <w:u w:val="single"/>
        </w:rPr>
        <w:t>3</w:t>
      </w:r>
      <w:r w:rsidRPr="00735382">
        <w:rPr>
          <w:rStyle w:val="s13"/>
          <w:b/>
          <w:u w:val="single"/>
        </w:rPr>
        <w:t>:</w:t>
      </w:r>
    </w:p>
    <w:p w14:paraId="7445D1FF" w14:textId="669916FE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33 i 34</w:t>
      </w:r>
    </w:p>
    <w:p w14:paraId="26F1C15E" w14:textId="127AB7D6" w:rsidR="002D33C2" w:rsidRPr="00D3221F" w:rsidRDefault="002D33C2" w:rsidP="00735382">
      <w:pPr>
        <w:pStyle w:val="s14"/>
        <w:spacing w:before="0" w:beforeAutospacing="0" w:after="0" w:afterAutospacing="0"/>
        <w:jc w:val="both"/>
        <w:rPr>
          <w:rStyle w:val="s13"/>
          <w:b/>
          <w:sz w:val="22"/>
          <w:szCs w:val="22"/>
        </w:rPr>
      </w:pPr>
      <w:r w:rsidRPr="00D3221F">
        <w:rPr>
          <w:rStyle w:val="s13"/>
          <w:sz w:val="22"/>
          <w:szCs w:val="22"/>
        </w:rPr>
        <w:t xml:space="preserve">Czy w </w:t>
      </w:r>
      <w:r w:rsidRPr="00D3221F">
        <w:rPr>
          <w:sz w:val="22"/>
          <w:szCs w:val="22"/>
        </w:rPr>
        <w:t>pakiecie</w:t>
      </w:r>
      <w:bookmarkStart w:id="23" w:name="_Hlk505261562"/>
      <w:r w:rsidRPr="00D3221F">
        <w:rPr>
          <w:sz w:val="22"/>
          <w:szCs w:val="22"/>
        </w:rPr>
        <w:t xml:space="preserve"> </w:t>
      </w:r>
      <w:bookmarkStart w:id="24" w:name="_Hlk494961514"/>
      <w:r w:rsidRPr="00D3221F">
        <w:rPr>
          <w:sz w:val="22"/>
          <w:szCs w:val="22"/>
        </w:rPr>
        <w:t>Nr 3 poz. 33 i 34 (</w:t>
      </w:r>
      <w:proofErr w:type="spellStart"/>
      <w:r w:rsidRPr="00D3221F">
        <w:rPr>
          <w:sz w:val="22"/>
          <w:szCs w:val="22"/>
        </w:rPr>
        <w:t>Budesonidum</w:t>
      </w:r>
      <w:proofErr w:type="spellEnd"/>
      <w:r w:rsidRPr="00D3221F">
        <w:rPr>
          <w:sz w:val="22"/>
          <w:szCs w:val="22"/>
        </w:rPr>
        <w:t xml:space="preserve"> 0,125 i 0,25 mg/ml zawiesina do nebulizacji 20 ampułek) </w:t>
      </w:r>
      <w:bookmarkEnd w:id="23"/>
      <w:bookmarkEnd w:id="24"/>
      <w:r w:rsidRPr="00D3221F">
        <w:rPr>
          <w:rStyle w:val="s13"/>
          <w:b/>
          <w:sz w:val="22"/>
          <w:szCs w:val="22"/>
        </w:rPr>
        <w:t>Zamawiający wymaga produktu,  po którego zastosowaniu poprawa stanu klinicznego może nastąpić już w ciągu kilku godzin od rozpoczęcia leczenia?</w:t>
      </w:r>
    </w:p>
    <w:p w14:paraId="1FAE3DEC" w14:textId="49C50972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bookmarkStart w:id="25" w:name="_Hlk506805225"/>
      <w:r w:rsidRPr="00D3221F">
        <w:rPr>
          <w:rStyle w:val="s13"/>
          <w:b/>
        </w:rPr>
        <w:t>Odpowiedź:</w:t>
      </w:r>
      <w:r w:rsidR="00114FEC" w:rsidRPr="00D3221F">
        <w:rPr>
          <w:rStyle w:val="s13"/>
          <w:b/>
        </w:rPr>
        <w:t xml:space="preserve"> Zamawiający </w:t>
      </w:r>
      <w:r w:rsidR="006579AD">
        <w:rPr>
          <w:rStyle w:val="s13"/>
          <w:b/>
        </w:rPr>
        <w:t xml:space="preserve">nie wprowadza takiego wymogu, ale </w:t>
      </w:r>
      <w:r w:rsidR="00114FEC" w:rsidRPr="00D3221F">
        <w:rPr>
          <w:rStyle w:val="s13"/>
          <w:b/>
        </w:rPr>
        <w:t>dopuszcza zaoferowanie ww. produktu.</w:t>
      </w:r>
    </w:p>
    <w:bookmarkEnd w:id="25"/>
    <w:p w14:paraId="08EB5786" w14:textId="77777777" w:rsidR="0046402D" w:rsidRPr="00D3221F" w:rsidRDefault="0046402D" w:rsidP="00735382">
      <w:pPr>
        <w:pStyle w:val="s14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6F6C246" w14:textId="6801D259" w:rsidR="00BD372A" w:rsidRPr="00735382" w:rsidRDefault="00BD372A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lastRenderedPageBreak/>
        <w:t>Pytanie 4</w:t>
      </w:r>
      <w:r w:rsidR="0046402D" w:rsidRPr="00735382">
        <w:rPr>
          <w:rStyle w:val="s13"/>
          <w:b/>
          <w:u w:val="single"/>
        </w:rPr>
        <w:t>4</w:t>
      </w:r>
      <w:r w:rsidRPr="00735382">
        <w:rPr>
          <w:rStyle w:val="s13"/>
          <w:b/>
          <w:u w:val="single"/>
        </w:rPr>
        <w:t>:</w:t>
      </w:r>
    </w:p>
    <w:p w14:paraId="7EEE8970" w14:textId="09161D6B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33 i 34</w:t>
      </w:r>
    </w:p>
    <w:p w14:paraId="019239C9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Fonts w:ascii="Times New Roman" w:hAnsi="Times New Roman" w:cs="Times New Roman"/>
          <w:b/>
        </w:rPr>
        <w:t>Czy Zamawiający</w:t>
      </w:r>
      <w:r w:rsidRPr="00D3221F">
        <w:rPr>
          <w:rFonts w:ascii="Times New Roman" w:hAnsi="Times New Roman" w:cs="Times New Roman"/>
        </w:rPr>
        <w:t xml:space="preserve"> w pakiecie Nr 3 poz. 33 i 34 (</w:t>
      </w:r>
      <w:proofErr w:type="spellStart"/>
      <w:r w:rsidRPr="00D3221F">
        <w:rPr>
          <w:rFonts w:ascii="Times New Roman" w:hAnsi="Times New Roman" w:cs="Times New Roman"/>
        </w:rPr>
        <w:t>Budesonidum</w:t>
      </w:r>
      <w:proofErr w:type="spellEnd"/>
      <w:r w:rsidRPr="00D3221F">
        <w:rPr>
          <w:rFonts w:ascii="Times New Roman" w:hAnsi="Times New Roman" w:cs="Times New Roman"/>
        </w:rPr>
        <w:t xml:space="preserve"> 0,125 i 0,25 mg/ml zawiesina do nebulizacji 20 ampułek) </w:t>
      </w:r>
      <w:r w:rsidRPr="00D3221F">
        <w:rPr>
          <w:rFonts w:ascii="Times New Roman" w:hAnsi="Times New Roman" w:cs="Times New Roman"/>
          <w:b/>
        </w:rPr>
        <w:t>wyraża zgodę na wycenę leku, którego zawartości po otwarciu pojemnika nie można, zgodnie z obowiązującą Charakterystyką Produktu Leczniczego, przechowywać do 12 godzin?</w:t>
      </w:r>
    </w:p>
    <w:p w14:paraId="20B12849" w14:textId="270835AE" w:rsidR="00FF3811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FF3811" w:rsidRPr="00D3221F">
        <w:rPr>
          <w:rStyle w:val="s13"/>
          <w:b/>
        </w:rPr>
        <w:t xml:space="preserve"> </w:t>
      </w:r>
      <w:r w:rsidR="006579AD">
        <w:rPr>
          <w:rStyle w:val="s13"/>
          <w:b/>
        </w:rPr>
        <w:t xml:space="preserve">Tak, </w:t>
      </w:r>
      <w:r w:rsidR="00FF3811" w:rsidRPr="00D3221F">
        <w:rPr>
          <w:rStyle w:val="s13"/>
          <w:b/>
        </w:rPr>
        <w:t>Zamawiający dopuszcza zaoferowanie ww. produktu.</w:t>
      </w:r>
    </w:p>
    <w:p w14:paraId="0DE6B6B8" w14:textId="77777777" w:rsidR="00D7232C" w:rsidRPr="00D3221F" w:rsidRDefault="00D7232C" w:rsidP="007353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34C128" w14:textId="0AD7A5FD" w:rsidR="00BD372A" w:rsidRPr="00735382" w:rsidRDefault="00BD372A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4</w:t>
      </w:r>
      <w:r w:rsidR="0046402D" w:rsidRPr="00735382">
        <w:rPr>
          <w:rStyle w:val="s13"/>
          <w:b/>
          <w:u w:val="single"/>
        </w:rPr>
        <w:t>5</w:t>
      </w:r>
      <w:r w:rsidRPr="00735382">
        <w:rPr>
          <w:rStyle w:val="s13"/>
          <w:b/>
          <w:u w:val="single"/>
        </w:rPr>
        <w:t>:</w:t>
      </w:r>
    </w:p>
    <w:p w14:paraId="4ED6D46C" w14:textId="03A333A5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33 i 34</w:t>
      </w:r>
    </w:p>
    <w:p w14:paraId="22DE7271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  <w:b/>
        </w:rPr>
        <w:t>Czy Zamawiający</w:t>
      </w:r>
      <w:r w:rsidRPr="00D3221F">
        <w:rPr>
          <w:rFonts w:ascii="Times New Roman" w:hAnsi="Times New Roman" w:cs="Times New Roman"/>
        </w:rPr>
        <w:t xml:space="preserve"> w pakiecie Nr 3 poz. 33 i 34 (</w:t>
      </w:r>
      <w:proofErr w:type="spellStart"/>
      <w:r w:rsidRPr="00D3221F">
        <w:rPr>
          <w:rFonts w:ascii="Times New Roman" w:hAnsi="Times New Roman" w:cs="Times New Roman"/>
        </w:rPr>
        <w:t>Budesonidum</w:t>
      </w:r>
      <w:proofErr w:type="spellEnd"/>
      <w:r w:rsidRPr="00D3221F">
        <w:rPr>
          <w:rFonts w:ascii="Times New Roman" w:hAnsi="Times New Roman" w:cs="Times New Roman"/>
        </w:rPr>
        <w:t xml:space="preserve"> 0,125 i 0,25 mg/ml zawiesina do nebulizacji 20 ampułek) </w:t>
      </w:r>
      <w:r w:rsidRPr="00D3221F">
        <w:rPr>
          <w:rFonts w:ascii="Times New Roman" w:hAnsi="Times New Roman" w:cs="Times New Roman"/>
          <w:b/>
        </w:rPr>
        <w:t xml:space="preserve">dopuszcza wycenę leku, którego nie można mieszać z </w:t>
      </w:r>
      <w:proofErr w:type="spellStart"/>
      <w:r w:rsidRPr="00D3221F">
        <w:rPr>
          <w:rFonts w:ascii="Times New Roman" w:hAnsi="Times New Roman" w:cs="Times New Roman"/>
          <w:b/>
        </w:rPr>
        <w:t>Berodualem</w:t>
      </w:r>
      <w:proofErr w:type="spellEnd"/>
      <w:r w:rsidRPr="00D3221F">
        <w:rPr>
          <w:rFonts w:ascii="Times New Roman" w:hAnsi="Times New Roman" w:cs="Times New Roman"/>
          <w:b/>
        </w:rPr>
        <w:t xml:space="preserve"> ani z </w:t>
      </w:r>
      <w:proofErr w:type="spellStart"/>
      <w:r w:rsidRPr="00D3221F">
        <w:rPr>
          <w:rFonts w:ascii="Times New Roman" w:hAnsi="Times New Roman" w:cs="Times New Roman"/>
          <w:b/>
        </w:rPr>
        <w:t>acetylocysteiną</w:t>
      </w:r>
      <w:proofErr w:type="spellEnd"/>
      <w:r w:rsidRPr="00D3221F">
        <w:rPr>
          <w:rFonts w:ascii="Times New Roman" w:hAnsi="Times New Roman" w:cs="Times New Roman"/>
          <w:b/>
        </w:rPr>
        <w:t xml:space="preserve">? </w:t>
      </w:r>
    </w:p>
    <w:p w14:paraId="34A22A81" w14:textId="16A51B6B" w:rsidR="00735382" w:rsidRDefault="00FF3811" w:rsidP="003A1EA1">
      <w:pPr>
        <w:spacing w:after="0" w:line="240" w:lineRule="auto"/>
        <w:jc w:val="both"/>
        <w:rPr>
          <w:rStyle w:val="s13"/>
          <w:b/>
          <w:u w:val="single"/>
        </w:rPr>
      </w:pPr>
      <w:r w:rsidRPr="00D3221F">
        <w:rPr>
          <w:rStyle w:val="s13"/>
          <w:b/>
        </w:rPr>
        <w:t xml:space="preserve">Odpowiedź: </w:t>
      </w:r>
      <w:r w:rsidR="006579AD">
        <w:rPr>
          <w:rStyle w:val="s13"/>
          <w:b/>
        </w:rPr>
        <w:t xml:space="preserve">Tak, </w:t>
      </w:r>
      <w:r w:rsidRPr="00D3221F">
        <w:rPr>
          <w:rStyle w:val="s13"/>
          <w:b/>
        </w:rPr>
        <w:t>Zamawiający dopuszcza zaoferowanie ww. produktu.</w:t>
      </w:r>
    </w:p>
    <w:p w14:paraId="1B7EE756" w14:textId="77777777" w:rsidR="00FD3973" w:rsidRDefault="00FD3973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</w:p>
    <w:p w14:paraId="6606A070" w14:textId="1404E982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4</w:t>
      </w:r>
      <w:r w:rsidR="0046402D" w:rsidRPr="00735382">
        <w:rPr>
          <w:rStyle w:val="s13"/>
          <w:b/>
          <w:u w:val="single"/>
        </w:rPr>
        <w:t>6</w:t>
      </w:r>
      <w:r w:rsidRPr="00735382">
        <w:rPr>
          <w:rStyle w:val="s13"/>
          <w:b/>
          <w:u w:val="single"/>
        </w:rPr>
        <w:t>:</w:t>
      </w:r>
    </w:p>
    <w:p w14:paraId="68745826" w14:textId="38D67AE9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bookmarkStart w:id="26" w:name="_Hlk506552236"/>
      <w:r w:rsidRPr="00D3221F">
        <w:rPr>
          <w:rStyle w:val="s13"/>
          <w:b/>
        </w:rPr>
        <w:t>Pakiet nr 3 poz. 33 i 34</w:t>
      </w:r>
    </w:p>
    <w:bookmarkEnd w:id="26"/>
    <w:p w14:paraId="7528C47D" w14:textId="73CF19AE" w:rsidR="002D33C2" w:rsidRPr="00D3221F" w:rsidRDefault="002D33C2" w:rsidP="00735382">
      <w:pPr>
        <w:pStyle w:val="s14"/>
        <w:spacing w:before="0" w:beforeAutospacing="0" w:after="0" w:afterAutospacing="0"/>
        <w:jc w:val="both"/>
        <w:rPr>
          <w:rStyle w:val="s13"/>
          <w:b/>
          <w:sz w:val="22"/>
          <w:szCs w:val="22"/>
        </w:rPr>
      </w:pPr>
      <w:r w:rsidRPr="00D3221F">
        <w:rPr>
          <w:rStyle w:val="s13"/>
          <w:sz w:val="22"/>
          <w:szCs w:val="22"/>
        </w:rPr>
        <w:t xml:space="preserve">Czy w </w:t>
      </w:r>
      <w:r w:rsidRPr="00D3221F">
        <w:rPr>
          <w:sz w:val="22"/>
          <w:szCs w:val="22"/>
        </w:rPr>
        <w:t>pakiecie Nr 3 poz. 33 i 34 (</w:t>
      </w:r>
      <w:proofErr w:type="spellStart"/>
      <w:r w:rsidRPr="00D3221F">
        <w:rPr>
          <w:sz w:val="22"/>
          <w:szCs w:val="22"/>
        </w:rPr>
        <w:t>Budesonidum</w:t>
      </w:r>
      <w:proofErr w:type="spellEnd"/>
      <w:r w:rsidRPr="00D3221F">
        <w:rPr>
          <w:sz w:val="22"/>
          <w:szCs w:val="22"/>
        </w:rPr>
        <w:t xml:space="preserve"> 0,125 i 0,25 mg/ml zawiesina do nebulizacji 20 ampułek) </w:t>
      </w:r>
      <w:r w:rsidRPr="00D3221F">
        <w:rPr>
          <w:rStyle w:val="s13"/>
          <w:b/>
          <w:sz w:val="22"/>
          <w:szCs w:val="22"/>
        </w:rPr>
        <w:t xml:space="preserve">Zamawiający wymaga leku w postaci </w:t>
      </w:r>
      <w:proofErr w:type="spellStart"/>
      <w:r w:rsidRPr="00D3221F">
        <w:rPr>
          <w:rStyle w:val="s13"/>
          <w:b/>
          <w:sz w:val="22"/>
          <w:szCs w:val="22"/>
        </w:rPr>
        <w:t>budezonidu</w:t>
      </w:r>
      <w:proofErr w:type="spellEnd"/>
      <w:r w:rsidRPr="00D3221F">
        <w:rPr>
          <w:rStyle w:val="s13"/>
          <w:b/>
          <w:sz w:val="22"/>
          <w:szCs w:val="22"/>
        </w:rPr>
        <w:t xml:space="preserve"> </w:t>
      </w:r>
      <w:proofErr w:type="spellStart"/>
      <w:r w:rsidRPr="00D3221F">
        <w:rPr>
          <w:rStyle w:val="s13"/>
          <w:b/>
          <w:sz w:val="22"/>
          <w:szCs w:val="22"/>
        </w:rPr>
        <w:t>zmikronizowanego</w:t>
      </w:r>
      <w:proofErr w:type="spellEnd"/>
      <w:r w:rsidRPr="00D3221F">
        <w:rPr>
          <w:rStyle w:val="s13"/>
          <w:b/>
          <w:sz w:val="22"/>
          <w:szCs w:val="22"/>
        </w:rPr>
        <w:t>?</w:t>
      </w:r>
    </w:p>
    <w:p w14:paraId="11A26D92" w14:textId="5E65FCB9" w:rsidR="00FF3811" w:rsidRPr="00D3221F" w:rsidRDefault="00FF381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 xml:space="preserve">Odpowiedź: Zamawiający </w:t>
      </w:r>
      <w:r w:rsidR="006579AD">
        <w:rPr>
          <w:rStyle w:val="s13"/>
          <w:b/>
        </w:rPr>
        <w:t xml:space="preserve">nie wprowadza takiego wymogu, ale </w:t>
      </w:r>
      <w:r w:rsidRPr="00D3221F">
        <w:rPr>
          <w:rStyle w:val="s13"/>
          <w:b/>
        </w:rPr>
        <w:t>dopuszcza zaoferowanie ww. produktu.</w:t>
      </w:r>
    </w:p>
    <w:p w14:paraId="6B1912C2" w14:textId="77777777" w:rsidR="0046402D" w:rsidRPr="00D3221F" w:rsidRDefault="0046402D" w:rsidP="00735382">
      <w:pPr>
        <w:pStyle w:val="s14"/>
        <w:spacing w:before="0" w:beforeAutospacing="0" w:after="0" w:afterAutospacing="0"/>
        <w:jc w:val="both"/>
        <w:rPr>
          <w:rStyle w:val="s13"/>
          <w:sz w:val="22"/>
          <w:szCs w:val="22"/>
        </w:rPr>
      </w:pPr>
    </w:p>
    <w:p w14:paraId="47DB3CCB" w14:textId="3476D5EA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4</w:t>
      </w:r>
      <w:r w:rsidR="0046402D" w:rsidRPr="00735382">
        <w:rPr>
          <w:rStyle w:val="s13"/>
          <w:b/>
          <w:u w:val="single"/>
        </w:rPr>
        <w:t>7</w:t>
      </w:r>
      <w:r w:rsidRPr="00735382">
        <w:rPr>
          <w:rStyle w:val="s13"/>
          <w:b/>
          <w:u w:val="single"/>
        </w:rPr>
        <w:t>:</w:t>
      </w:r>
    </w:p>
    <w:p w14:paraId="0D632EC1" w14:textId="1F740829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33 i 34</w:t>
      </w:r>
    </w:p>
    <w:p w14:paraId="7A434CE3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Czy Zamawiający w pakiecie Nr 3 poz. 33 i 34 (</w:t>
      </w:r>
      <w:proofErr w:type="spellStart"/>
      <w:r w:rsidRPr="00D3221F">
        <w:rPr>
          <w:rFonts w:ascii="Times New Roman" w:hAnsi="Times New Roman" w:cs="Times New Roman"/>
        </w:rPr>
        <w:t>Budesonidum</w:t>
      </w:r>
      <w:proofErr w:type="spellEnd"/>
      <w:r w:rsidRPr="00D3221F">
        <w:rPr>
          <w:rFonts w:ascii="Times New Roman" w:hAnsi="Times New Roman" w:cs="Times New Roman"/>
        </w:rPr>
        <w:t xml:space="preserve"> 0,125 i 0,25 mg/ml zawiesina do nebulizacji 20 ampułek) </w:t>
      </w:r>
      <w:r w:rsidRPr="00D3221F">
        <w:rPr>
          <w:rFonts w:ascii="Times New Roman" w:hAnsi="Times New Roman" w:cs="Times New Roman"/>
          <w:b/>
        </w:rPr>
        <w:t>wymaga, aby leki o tej samej nazwie międzynarodowej (</w:t>
      </w:r>
      <w:proofErr w:type="spellStart"/>
      <w:r w:rsidRPr="00D3221F">
        <w:rPr>
          <w:rFonts w:ascii="Times New Roman" w:hAnsi="Times New Roman" w:cs="Times New Roman"/>
        </w:rPr>
        <w:t>Budesonidum</w:t>
      </w:r>
      <w:proofErr w:type="spellEnd"/>
      <w:r w:rsidRPr="00D3221F">
        <w:rPr>
          <w:rFonts w:ascii="Times New Roman" w:hAnsi="Times New Roman" w:cs="Times New Roman"/>
        </w:rPr>
        <w:t xml:space="preserve">) </w:t>
      </w:r>
      <w:r w:rsidRPr="00D3221F">
        <w:rPr>
          <w:rFonts w:ascii="Times New Roman" w:hAnsi="Times New Roman" w:cs="Times New Roman"/>
          <w:b/>
        </w:rPr>
        <w:t>i drodze podania, lecz w różnych dawkach</w:t>
      </w:r>
      <w:r w:rsidRPr="00D3221F">
        <w:rPr>
          <w:rFonts w:ascii="Times New Roman" w:hAnsi="Times New Roman" w:cs="Times New Roman"/>
        </w:rPr>
        <w:t xml:space="preserve"> </w:t>
      </w:r>
      <w:r w:rsidRPr="00D3221F">
        <w:rPr>
          <w:rFonts w:ascii="Times New Roman" w:hAnsi="Times New Roman" w:cs="Times New Roman"/>
          <w:b/>
        </w:rPr>
        <w:t>pochodziły od tego samego producenta ze względu na możliwość łączenia dawek?</w:t>
      </w:r>
    </w:p>
    <w:p w14:paraId="56D6EEF9" w14:textId="099D2665" w:rsidR="00FF3811" w:rsidRPr="00D3221F" w:rsidRDefault="00FF3811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 xml:space="preserve">Odpowiedź: </w:t>
      </w:r>
      <w:r w:rsidRPr="003A1EA1">
        <w:rPr>
          <w:rStyle w:val="s13"/>
          <w:b/>
        </w:rPr>
        <w:t xml:space="preserve">Zamawiający </w:t>
      </w:r>
      <w:r w:rsidR="006579AD" w:rsidRPr="00A6314B">
        <w:rPr>
          <w:rStyle w:val="s13"/>
          <w:b/>
        </w:rPr>
        <w:t xml:space="preserve">nie wprowadza takiego wymogu, ale </w:t>
      </w:r>
      <w:r w:rsidRPr="003A1EA1">
        <w:rPr>
          <w:rStyle w:val="s13"/>
          <w:b/>
        </w:rPr>
        <w:t>dopuszcza zaoferowanie ww. produktu.</w:t>
      </w:r>
    </w:p>
    <w:p w14:paraId="29B5B36F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3B7E0" w14:textId="6CB21A1A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4</w:t>
      </w:r>
      <w:r w:rsidR="0046402D" w:rsidRPr="00735382">
        <w:rPr>
          <w:rStyle w:val="s13"/>
          <w:b/>
          <w:u w:val="single"/>
        </w:rPr>
        <w:t>8</w:t>
      </w:r>
      <w:r w:rsidRPr="00735382">
        <w:rPr>
          <w:rStyle w:val="s13"/>
          <w:b/>
          <w:u w:val="single"/>
        </w:rPr>
        <w:t>:</w:t>
      </w:r>
    </w:p>
    <w:p w14:paraId="1133CC1E" w14:textId="7A6A935B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2 poz. 271</w:t>
      </w:r>
    </w:p>
    <w:p w14:paraId="26F3883C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Czy Zamawiający  w pakiecie nr 2 poz. 271 miał na myśli wycenę w dawce 50mg (brak na rynku </w:t>
      </w:r>
      <w:proofErr w:type="spellStart"/>
      <w:r w:rsidRPr="00D3221F">
        <w:rPr>
          <w:rFonts w:ascii="Times New Roman" w:hAnsi="Times New Roman" w:cs="Times New Roman"/>
        </w:rPr>
        <w:t>nicotinamidum</w:t>
      </w:r>
      <w:proofErr w:type="spellEnd"/>
      <w:r w:rsidRPr="00D3221F">
        <w:rPr>
          <w:rFonts w:ascii="Times New Roman" w:hAnsi="Times New Roman" w:cs="Times New Roman"/>
        </w:rPr>
        <w:t xml:space="preserve"> 500 mg)?</w:t>
      </w:r>
    </w:p>
    <w:p w14:paraId="72419911" w14:textId="0B20239A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</w:t>
      </w:r>
      <w:bookmarkStart w:id="27" w:name="_Hlk506806006"/>
      <w:r w:rsidR="003938FF" w:rsidRPr="00D3221F">
        <w:rPr>
          <w:rStyle w:val="s13"/>
          <w:b/>
        </w:rPr>
        <w:t>Zamawiający wyraża zgodę na zaoferowanie ww. produktu.</w:t>
      </w:r>
      <w:r w:rsidR="00291392">
        <w:rPr>
          <w:rStyle w:val="s13"/>
          <w:b/>
        </w:rPr>
        <w:t xml:space="preserve"> </w:t>
      </w:r>
      <w:r w:rsidR="00291392" w:rsidRPr="003A1EA1">
        <w:rPr>
          <w:rStyle w:val="s13"/>
          <w:b/>
        </w:rPr>
        <w:t>Patrz zmieniony załącznik nr 3 do SIWZ pakiet Nr 2 poz. 271.</w:t>
      </w:r>
    </w:p>
    <w:bookmarkEnd w:id="27"/>
    <w:p w14:paraId="67BE1D5B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EF53129" w14:textId="1AD96629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 xml:space="preserve">Pytanie </w:t>
      </w:r>
      <w:r w:rsidR="0046402D" w:rsidRPr="00735382">
        <w:rPr>
          <w:rStyle w:val="s13"/>
          <w:b/>
          <w:u w:val="single"/>
        </w:rPr>
        <w:t>49</w:t>
      </w:r>
      <w:r w:rsidRPr="00735382">
        <w:rPr>
          <w:rStyle w:val="s13"/>
          <w:b/>
          <w:u w:val="single"/>
        </w:rPr>
        <w:t>:</w:t>
      </w:r>
    </w:p>
    <w:p w14:paraId="6307A89E" w14:textId="49F36DCF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37</w:t>
      </w:r>
    </w:p>
    <w:p w14:paraId="55F69DEA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3221F">
        <w:rPr>
          <w:rFonts w:ascii="Times New Roman" w:hAnsi="Times New Roman" w:cs="Times New Roman"/>
        </w:rPr>
        <w:t xml:space="preserve">Czy Zamawiający  w pakiecie nr 3 poz. 37 dopuści wycenę </w:t>
      </w:r>
      <w:proofErr w:type="spellStart"/>
      <w:r w:rsidRPr="00D3221F">
        <w:rPr>
          <w:rFonts w:ascii="Times New Roman" w:hAnsi="Times New Roman" w:cs="Times New Roman"/>
        </w:rPr>
        <w:t>polfungicin</w:t>
      </w:r>
      <w:proofErr w:type="spellEnd"/>
      <w:r w:rsidRPr="00D3221F">
        <w:rPr>
          <w:rFonts w:ascii="Times New Roman" w:hAnsi="Times New Roman" w:cs="Times New Roman"/>
        </w:rPr>
        <w:t xml:space="preserve"> 10ml?</w:t>
      </w:r>
    </w:p>
    <w:p w14:paraId="537138BD" w14:textId="77777777" w:rsidR="003938FF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Zamawiający wyraża zgodę na zaoferowanie ww. produktu.</w:t>
      </w:r>
    </w:p>
    <w:p w14:paraId="7C38BAE4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3724AE6" w14:textId="22098119" w:rsidR="00D7232C" w:rsidRPr="00735382" w:rsidRDefault="00D7232C" w:rsidP="0002218D">
      <w:pPr>
        <w:pStyle w:val="Standard"/>
        <w:tabs>
          <w:tab w:val="left" w:pos="2390"/>
        </w:tabs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5</w:t>
      </w:r>
      <w:r w:rsidR="00D04C93" w:rsidRPr="00735382">
        <w:rPr>
          <w:rStyle w:val="s13"/>
          <w:b/>
          <w:u w:val="single"/>
        </w:rPr>
        <w:t>0</w:t>
      </w:r>
      <w:r w:rsidR="0002218D">
        <w:rPr>
          <w:rStyle w:val="s13"/>
          <w:b/>
          <w:u w:val="single"/>
        </w:rPr>
        <w:t>:</w:t>
      </w:r>
    </w:p>
    <w:p w14:paraId="1AC2A600" w14:textId="56E5CCC5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AB5FCE">
        <w:rPr>
          <w:rStyle w:val="s13"/>
          <w:b/>
        </w:rPr>
        <w:t>Pakiet nr 2 poz. 267</w:t>
      </w:r>
    </w:p>
    <w:p w14:paraId="1B855257" w14:textId="399A7C1C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Czy Zamawiający wyrazi zgodę na zaproponowanie w  Pakiecie nr 2  poz. 267 oryginalnego preparatu </w:t>
      </w:r>
      <w:proofErr w:type="spellStart"/>
      <w:r w:rsidRPr="00D3221F">
        <w:rPr>
          <w:rFonts w:ascii="Times New Roman" w:hAnsi="Times New Roman" w:cs="Times New Roman"/>
          <w:bCs/>
        </w:rPr>
        <w:t>nebivololu</w:t>
      </w:r>
      <w:proofErr w:type="spellEnd"/>
      <w:r w:rsidRPr="00D3221F">
        <w:rPr>
          <w:rFonts w:ascii="Times New Roman" w:hAnsi="Times New Roman" w:cs="Times New Roman"/>
          <w:bCs/>
        </w:rPr>
        <w:t xml:space="preserve"> pod nazwą </w:t>
      </w:r>
      <w:proofErr w:type="spellStart"/>
      <w:r w:rsidRPr="00D3221F">
        <w:rPr>
          <w:rFonts w:ascii="Times New Roman" w:hAnsi="Times New Roman" w:cs="Times New Roman"/>
          <w:bCs/>
        </w:rPr>
        <w:t>Nebilet</w:t>
      </w:r>
      <w:proofErr w:type="spellEnd"/>
      <w:r w:rsidRPr="00D3221F">
        <w:rPr>
          <w:rFonts w:ascii="Times New Roman" w:hAnsi="Times New Roman" w:cs="Times New Roman"/>
          <w:bCs/>
        </w:rPr>
        <w:t xml:space="preserve">? </w:t>
      </w:r>
    </w:p>
    <w:p w14:paraId="64B48308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Pozwoli to na uzyskanie przez Zamawiającego niższej ceny na ten preparat.</w:t>
      </w:r>
    </w:p>
    <w:p w14:paraId="3C6EA1BE" w14:textId="77777777" w:rsidR="003938FF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</w:t>
      </w:r>
      <w:bookmarkStart w:id="28" w:name="_Hlk506806227"/>
      <w:r w:rsidR="003938FF" w:rsidRPr="00D3221F">
        <w:rPr>
          <w:rStyle w:val="s13"/>
          <w:b/>
        </w:rPr>
        <w:t>Zamawiający wyraża zgodę na zaoferowanie ww. produktu.</w:t>
      </w:r>
    </w:p>
    <w:bookmarkEnd w:id="28"/>
    <w:p w14:paraId="7C13C948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9BF885" w14:textId="741DBCD6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5</w:t>
      </w:r>
      <w:r w:rsidR="00D04C93" w:rsidRPr="00735382">
        <w:rPr>
          <w:rStyle w:val="s13"/>
          <w:b/>
          <w:u w:val="single"/>
        </w:rPr>
        <w:t>1</w:t>
      </w:r>
      <w:r w:rsidRPr="00735382">
        <w:rPr>
          <w:rStyle w:val="s13"/>
          <w:b/>
          <w:u w:val="single"/>
        </w:rPr>
        <w:t>:</w:t>
      </w:r>
    </w:p>
    <w:p w14:paraId="1E1DC745" w14:textId="698F6A72" w:rsidR="002D33C2" w:rsidRPr="00D3221F" w:rsidRDefault="00D7232C" w:rsidP="00735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Pakiet nr 2 poz. 110</w:t>
      </w:r>
    </w:p>
    <w:p w14:paraId="77725C22" w14:textId="3BBDDF46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 Czy Zamawiający w Pakiecie nr 2 poz. 110 wyrazi zgodę na zaoferowanie preparatu </w:t>
      </w:r>
      <w:proofErr w:type="spellStart"/>
      <w:r w:rsidRPr="00D3221F">
        <w:rPr>
          <w:rFonts w:ascii="Times New Roman" w:hAnsi="Times New Roman" w:cs="Times New Roman"/>
          <w:bCs/>
        </w:rPr>
        <w:t>Dicloberl</w:t>
      </w:r>
      <w:proofErr w:type="spellEnd"/>
      <w:r w:rsidRPr="00D3221F">
        <w:rPr>
          <w:rFonts w:ascii="Times New Roman" w:hAnsi="Times New Roman" w:cs="Times New Roman"/>
          <w:bCs/>
        </w:rPr>
        <w:t xml:space="preserve"> </w:t>
      </w:r>
      <w:proofErr w:type="spellStart"/>
      <w:r w:rsidRPr="00D3221F">
        <w:rPr>
          <w:rFonts w:ascii="Times New Roman" w:hAnsi="Times New Roman" w:cs="Times New Roman"/>
          <w:bCs/>
        </w:rPr>
        <w:t>Retard</w:t>
      </w:r>
      <w:proofErr w:type="spellEnd"/>
      <w:r w:rsidRPr="00D3221F">
        <w:rPr>
          <w:rFonts w:ascii="Times New Roman" w:hAnsi="Times New Roman" w:cs="Times New Roman"/>
          <w:bCs/>
        </w:rPr>
        <w:t xml:space="preserve"> 100mg w postaci kapsułek o przedłużonym uwalnianiu?</w:t>
      </w:r>
    </w:p>
    <w:p w14:paraId="7E2B5000" w14:textId="4017E753" w:rsidR="0046402D" w:rsidRPr="00D3221F" w:rsidRDefault="0046402D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Zamawiający wyraża zgodę na zaoferowanie ww. produktu.</w:t>
      </w:r>
    </w:p>
    <w:p w14:paraId="79457BC9" w14:textId="6CB4C4FA" w:rsidR="002D33C2" w:rsidRPr="00735382" w:rsidRDefault="00D7232C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35382">
        <w:rPr>
          <w:rStyle w:val="s13"/>
          <w:b/>
          <w:u w:val="single"/>
        </w:rPr>
        <w:lastRenderedPageBreak/>
        <w:t>Pytanie 5</w:t>
      </w:r>
      <w:r w:rsidR="00D04C93" w:rsidRPr="00735382">
        <w:rPr>
          <w:rStyle w:val="s13"/>
          <w:b/>
          <w:u w:val="single"/>
        </w:rPr>
        <w:t>2</w:t>
      </w:r>
      <w:r w:rsidRPr="00735382">
        <w:rPr>
          <w:rStyle w:val="s13"/>
          <w:b/>
          <w:u w:val="single"/>
        </w:rPr>
        <w:t>:</w:t>
      </w:r>
    </w:p>
    <w:p w14:paraId="11DEB62F" w14:textId="2057C0E5" w:rsidR="00D7232C" w:rsidRPr="00D3221F" w:rsidRDefault="00D7232C" w:rsidP="007353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21F">
        <w:rPr>
          <w:rFonts w:ascii="Times New Roman" w:hAnsi="Times New Roman" w:cs="Times New Roman"/>
          <w:b/>
          <w:bCs/>
        </w:rPr>
        <w:t>Pakiet nr 2 poz. 126, 127 128</w:t>
      </w:r>
    </w:p>
    <w:p w14:paraId="79AABC89" w14:textId="480C7ADA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Czy Zamawiający w Pakiecie nr 2 poz. 126,</w:t>
      </w:r>
      <w:r w:rsidR="003938FF" w:rsidRPr="00D3221F">
        <w:rPr>
          <w:rFonts w:ascii="Times New Roman" w:hAnsi="Times New Roman" w:cs="Times New Roman"/>
          <w:bCs/>
        </w:rPr>
        <w:t xml:space="preserve"> </w:t>
      </w:r>
      <w:r w:rsidRPr="00D3221F">
        <w:rPr>
          <w:rFonts w:ascii="Times New Roman" w:hAnsi="Times New Roman" w:cs="Times New Roman"/>
          <w:bCs/>
        </w:rPr>
        <w:t>127,</w:t>
      </w:r>
      <w:r w:rsidR="003938FF" w:rsidRPr="00D3221F">
        <w:rPr>
          <w:rFonts w:ascii="Times New Roman" w:hAnsi="Times New Roman" w:cs="Times New Roman"/>
          <w:bCs/>
        </w:rPr>
        <w:t xml:space="preserve"> </w:t>
      </w:r>
      <w:r w:rsidRPr="00D3221F">
        <w:rPr>
          <w:rFonts w:ascii="Times New Roman" w:hAnsi="Times New Roman" w:cs="Times New Roman"/>
          <w:bCs/>
        </w:rPr>
        <w:t xml:space="preserve">128 wyrazi zgodę na zaoferowanie  odpowiednio preparatu </w:t>
      </w:r>
      <w:proofErr w:type="spellStart"/>
      <w:r w:rsidRPr="00D3221F">
        <w:rPr>
          <w:rFonts w:ascii="Times New Roman" w:hAnsi="Times New Roman" w:cs="Times New Roman"/>
          <w:bCs/>
        </w:rPr>
        <w:t>Benalapril</w:t>
      </w:r>
      <w:proofErr w:type="spellEnd"/>
      <w:r w:rsidRPr="00D3221F">
        <w:rPr>
          <w:rFonts w:ascii="Times New Roman" w:hAnsi="Times New Roman" w:cs="Times New Roman"/>
          <w:bCs/>
        </w:rPr>
        <w:t xml:space="preserve"> 5mg, 10mg, 20mg  w opakowaniach po 30 tabletek i przeliczenie zgodnie z zapotrzebowaniem Zamawiającego?</w:t>
      </w:r>
    </w:p>
    <w:p w14:paraId="1644CE4D" w14:textId="77777777" w:rsidR="003938FF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Zamawiający wyraża zgodę na zaoferowanie ww. produktu.</w:t>
      </w:r>
    </w:p>
    <w:p w14:paraId="47D0CE60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6C1D9E" w14:textId="77BEB243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5</w:t>
      </w:r>
      <w:r w:rsidR="00D04C93" w:rsidRPr="00735382">
        <w:rPr>
          <w:rStyle w:val="s13"/>
          <w:b/>
          <w:u w:val="single"/>
        </w:rPr>
        <w:t>3</w:t>
      </w:r>
      <w:r w:rsidRPr="00735382">
        <w:rPr>
          <w:rStyle w:val="s13"/>
          <w:b/>
          <w:u w:val="single"/>
        </w:rPr>
        <w:t>:</w:t>
      </w:r>
    </w:p>
    <w:p w14:paraId="308A24A0" w14:textId="35F2046A" w:rsidR="002D33C2" w:rsidRPr="00D3221F" w:rsidRDefault="00D7232C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Pakiet nr 2 poz. 281</w:t>
      </w:r>
    </w:p>
    <w:p w14:paraId="3EABC93E" w14:textId="2EAEDABE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Czy Zamawiający w  Pakiecie nr  2 poz. 281  wyrazi zgodę na zaoferowanie leku </w:t>
      </w:r>
      <w:proofErr w:type="spellStart"/>
      <w:r w:rsidRPr="00D3221F">
        <w:rPr>
          <w:rFonts w:ascii="Times New Roman" w:hAnsi="Times New Roman" w:cs="Times New Roman"/>
          <w:bCs/>
        </w:rPr>
        <w:t>Pangrol</w:t>
      </w:r>
      <w:proofErr w:type="spellEnd"/>
    </w:p>
    <w:p w14:paraId="3C9271A3" w14:textId="629E820E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10000*50kaps, której skład to:</w:t>
      </w:r>
    </w:p>
    <w:p w14:paraId="591E484A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1 kapsułka (z </w:t>
      </w:r>
      <w:proofErr w:type="spellStart"/>
      <w:r w:rsidRPr="00D3221F">
        <w:rPr>
          <w:rFonts w:ascii="Times New Roman" w:hAnsi="Times New Roman" w:cs="Times New Roman"/>
          <w:bCs/>
        </w:rPr>
        <w:t>minitabletkami</w:t>
      </w:r>
      <w:proofErr w:type="spellEnd"/>
      <w:r w:rsidRPr="00D3221F">
        <w:rPr>
          <w:rFonts w:ascii="Times New Roman" w:hAnsi="Times New Roman" w:cs="Times New Roman"/>
          <w:bCs/>
        </w:rPr>
        <w:t xml:space="preserve"> odpornymi na działanie soku żołądkowego)zawiera pankreatynę wieprzową o aktywności enzymatycznej:</w:t>
      </w:r>
    </w:p>
    <w:p w14:paraId="79C8230F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lipazy 10 000 j. </w:t>
      </w:r>
      <w:proofErr w:type="spellStart"/>
      <w:r w:rsidRPr="00D3221F">
        <w:rPr>
          <w:rFonts w:ascii="Times New Roman" w:hAnsi="Times New Roman" w:cs="Times New Roman"/>
          <w:bCs/>
        </w:rPr>
        <w:t>Ph</w:t>
      </w:r>
      <w:proofErr w:type="spellEnd"/>
      <w:r w:rsidRPr="00D3221F">
        <w:rPr>
          <w:rFonts w:ascii="Times New Roman" w:hAnsi="Times New Roman" w:cs="Times New Roman"/>
          <w:bCs/>
        </w:rPr>
        <w:t xml:space="preserve">. </w:t>
      </w:r>
      <w:proofErr w:type="spellStart"/>
      <w:r w:rsidRPr="00D3221F">
        <w:rPr>
          <w:rFonts w:ascii="Times New Roman" w:hAnsi="Times New Roman" w:cs="Times New Roman"/>
          <w:bCs/>
        </w:rPr>
        <w:t>Eur</w:t>
      </w:r>
      <w:proofErr w:type="spellEnd"/>
      <w:r w:rsidRPr="00D3221F">
        <w:rPr>
          <w:rFonts w:ascii="Times New Roman" w:hAnsi="Times New Roman" w:cs="Times New Roman"/>
          <w:bCs/>
        </w:rPr>
        <w:t>.</w:t>
      </w:r>
    </w:p>
    <w:p w14:paraId="0DF5F109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amylazy 9 000 j. </w:t>
      </w:r>
      <w:proofErr w:type="spellStart"/>
      <w:r w:rsidRPr="00D3221F">
        <w:rPr>
          <w:rFonts w:ascii="Times New Roman" w:hAnsi="Times New Roman" w:cs="Times New Roman"/>
          <w:bCs/>
        </w:rPr>
        <w:t>Ph</w:t>
      </w:r>
      <w:proofErr w:type="spellEnd"/>
      <w:r w:rsidRPr="00D3221F">
        <w:rPr>
          <w:rFonts w:ascii="Times New Roman" w:hAnsi="Times New Roman" w:cs="Times New Roman"/>
          <w:bCs/>
        </w:rPr>
        <w:t xml:space="preserve">. </w:t>
      </w:r>
      <w:proofErr w:type="spellStart"/>
      <w:r w:rsidRPr="00D3221F">
        <w:rPr>
          <w:rFonts w:ascii="Times New Roman" w:hAnsi="Times New Roman" w:cs="Times New Roman"/>
          <w:bCs/>
        </w:rPr>
        <w:t>Eur</w:t>
      </w:r>
      <w:proofErr w:type="spellEnd"/>
      <w:r w:rsidRPr="00D3221F">
        <w:rPr>
          <w:rFonts w:ascii="Times New Roman" w:hAnsi="Times New Roman" w:cs="Times New Roman"/>
          <w:bCs/>
        </w:rPr>
        <w:t>.</w:t>
      </w:r>
    </w:p>
    <w:p w14:paraId="5E047B32" w14:textId="70123B95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proteaz 500 j. </w:t>
      </w:r>
      <w:proofErr w:type="spellStart"/>
      <w:r w:rsidRPr="00D3221F">
        <w:rPr>
          <w:rFonts w:ascii="Times New Roman" w:hAnsi="Times New Roman" w:cs="Times New Roman"/>
          <w:bCs/>
        </w:rPr>
        <w:t>Ph</w:t>
      </w:r>
      <w:proofErr w:type="spellEnd"/>
      <w:r w:rsidRPr="00D3221F">
        <w:rPr>
          <w:rFonts w:ascii="Times New Roman" w:hAnsi="Times New Roman" w:cs="Times New Roman"/>
          <w:bCs/>
        </w:rPr>
        <w:t xml:space="preserve">. </w:t>
      </w:r>
      <w:proofErr w:type="spellStart"/>
      <w:r w:rsidRPr="00D3221F">
        <w:rPr>
          <w:rFonts w:ascii="Times New Roman" w:hAnsi="Times New Roman" w:cs="Times New Roman"/>
          <w:bCs/>
        </w:rPr>
        <w:t>Eur</w:t>
      </w:r>
      <w:proofErr w:type="spellEnd"/>
      <w:r w:rsidRPr="00D3221F">
        <w:rPr>
          <w:rFonts w:ascii="Times New Roman" w:hAnsi="Times New Roman" w:cs="Times New Roman"/>
          <w:bCs/>
        </w:rPr>
        <w:t>.?</w:t>
      </w:r>
    </w:p>
    <w:p w14:paraId="6CF705A7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Umożliwi to  Zamawiającemu  uzyskanie zdecydowanie niższej ceny oraz zapewni dostępność preparatu.</w:t>
      </w:r>
    </w:p>
    <w:p w14:paraId="5A1CF339" w14:textId="4D4E1AF6" w:rsidR="003938FF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Zamawiający </w:t>
      </w:r>
      <w:r w:rsidR="001E4585" w:rsidRPr="00D3221F">
        <w:rPr>
          <w:rStyle w:val="s13"/>
          <w:b/>
        </w:rPr>
        <w:t>dopuszcza</w:t>
      </w:r>
      <w:r w:rsidR="003938FF" w:rsidRPr="00D3221F">
        <w:rPr>
          <w:rStyle w:val="s13"/>
          <w:b/>
        </w:rPr>
        <w:t xml:space="preserve"> zaoferowanie ww. produktu.</w:t>
      </w:r>
    </w:p>
    <w:p w14:paraId="41C057A1" w14:textId="0684BA92" w:rsidR="002D33C2" w:rsidRPr="00D3221F" w:rsidRDefault="003938FF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Style w:val="s13"/>
          <w:b/>
        </w:rPr>
        <w:t xml:space="preserve"> </w:t>
      </w:r>
    </w:p>
    <w:p w14:paraId="62B530F7" w14:textId="7B2B5E23" w:rsidR="00D7232C" w:rsidRPr="00735382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735382">
        <w:rPr>
          <w:rStyle w:val="s13"/>
          <w:b/>
          <w:u w:val="single"/>
        </w:rPr>
        <w:t>Pytanie 5</w:t>
      </w:r>
      <w:r w:rsidR="00D04C93" w:rsidRPr="00735382">
        <w:rPr>
          <w:rStyle w:val="s13"/>
          <w:b/>
          <w:u w:val="single"/>
        </w:rPr>
        <w:t>4</w:t>
      </w:r>
      <w:r w:rsidRPr="00735382">
        <w:rPr>
          <w:rStyle w:val="s13"/>
          <w:b/>
          <w:u w:val="single"/>
        </w:rPr>
        <w:t>:</w:t>
      </w:r>
    </w:p>
    <w:p w14:paraId="7D226047" w14:textId="24CBA5A0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3 poz. 96</w:t>
      </w:r>
    </w:p>
    <w:p w14:paraId="0AEE82F9" w14:textId="275011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 xml:space="preserve">Czy Zamawiający wyrazi zgodę na zaproponowanie w  Pakiecie nr 3 poz. 96 preparatu heparyny </w:t>
      </w:r>
      <w:proofErr w:type="spellStart"/>
      <w:r w:rsidRPr="00D3221F">
        <w:rPr>
          <w:rFonts w:ascii="Times New Roman" w:hAnsi="Times New Roman" w:cs="Times New Roman"/>
          <w:bCs/>
        </w:rPr>
        <w:t>Lioton</w:t>
      </w:r>
      <w:proofErr w:type="spellEnd"/>
      <w:r w:rsidRPr="00D3221F">
        <w:rPr>
          <w:rFonts w:ascii="Times New Roman" w:hAnsi="Times New Roman" w:cs="Times New Roman"/>
          <w:bCs/>
        </w:rPr>
        <w:t xml:space="preserve"> 1000 żel 1000j.m./g w tubie 30 g  posiadający takie same wskazania do stosowania jak preparat </w:t>
      </w:r>
      <w:proofErr w:type="spellStart"/>
      <w:r w:rsidRPr="00D3221F">
        <w:rPr>
          <w:rFonts w:ascii="Times New Roman" w:hAnsi="Times New Roman" w:cs="Times New Roman"/>
          <w:bCs/>
        </w:rPr>
        <w:t>Heparinum</w:t>
      </w:r>
      <w:proofErr w:type="spellEnd"/>
      <w:r w:rsidRPr="00D3221F">
        <w:rPr>
          <w:rFonts w:ascii="Times New Roman" w:hAnsi="Times New Roman" w:cs="Times New Roman"/>
          <w:bCs/>
        </w:rPr>
        <w:t xml:space="preserve"> 300jm/g krem 20g?</w:t>
      </w:r>
    </w:p>
    <w:p w14:paraId="7B2348DE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3AF789E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W jaki sposób przeliczyć ilość opakowań?</w:t>
      </w:r>
    </w:p>
    <w:p w14:paraId="4DB30490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Czy można zaproponować ilość 1:1, którą wymaga Zamawiający , czyli 50op?</w:t>
      </w:r>
    </w:p>
    <w:p w14:paraId="67C2E6DF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B1FDBB1" w14:textId="77777777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221F">
        <w:rPr>
          <w:rFonts w:ascii="Times New Roman" w:hAnsi="Times New Roman" w:cs="Times New Roman"/>
          <w:bCs/>
        </w:rPr>
        <w:t>Pozwoli to uzyskać niższą cenę.</w:t>
      </w:r>
    </w:p>
    <w:p w14:paraId="31A48977" w14:textId="71C03782" w:rsidR="001E4585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3938FF" w:rsidRPr="00D3221F">
        <w:rPr>
          <w:rStyle w:val="s13"/>
          <w:b/>
        </w:rPr>
        <w:t xml:space="preserve"> </w:t>
      </w:r>
      <w:r w:rsidR="001E4585" w:rsidRPr="00D3221F">
        <w:rPr>
          <w:rStyle w:val="s13"/>
          <w:b/>
        </w:rPr>
        <w:t>Zamawiający dopuszcza  zaoferowanie ww. produktu</w:t>
      </w:r>
      <w:r w:rsidR="005570D1">
        <w:rPr>
          <w:rStyle w:val="s13"/>
          <w:b/>
        </w:rPr>
        <w:t>, z przeliczeniem 1:1</w:t>
      </w:r>
      <w:r w:rsidR="001E4585" w:rsidRPr="00D3221F">
        <w:rPr>
          <w:rStyle w:val="s13"/>
          <w:b/>
        </w:rPr>
        <w:t xml:space="preserve">. </w:t>
      </w:r>
    </w:p>
    <w:p w14:paraId="2F8A6AFB" w14:textId="77777777" w:rsidR="002D33C2" w:rsidRPr="00D3221F" w:rsidRDefault="002D33C2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14:paraId="529F05D4" w14:textId="01747D54" w:rsidR="00D7232C" w:rsidRPr="005570D1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t>Pytanie 5</w:t>
      </w:r>
      <w:r w:rsidR="00D04C93" w:rsidRPr="005570D1">
        <w:rPr>
          <w:rStyle w:val="s13"/>
          <w:b/>
          <w:u w:val="single"/>
        </w:rPr>
        <w:t>5</w:t>
      </w:r>
      <w:r w:rsidRPr="005570D1">
        <w:rPr>
          <w:rStyle w:val="s13"/>
          <w:b/>
          <w:u w:val="single"/>
        </w:rPr>
        <w:t>:</w:t>
      </w:r>
    </w:p>
    <w:p w14:paraId="65135BB9" w14:textId="6C294C7C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Projekt umowy</w:t>
      </w:r>
    </w:p>
    <w:p w14:paraId="172593A0" w14:textId="613DEAEC" w:rsidR="0046402D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 2, w związku z art. 144 ust. 1-1b, 1d, 1e Ustawy PZP, brak określenia warunków zmiany umowy będzie przesądzać o nieważności zapisów z  §4 ust.5 umowy. Czy w związku z tym, Zamawiający odstąpi od tych zapisów w umowie? </w:t>
      </w:r>
    </w:p>
    <w:p w14:paraId="2C76A31E" w14:textId="2CF614D5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  <w:r w:rsidR="001E4585" w:rsidRPr="003A1EA1">
        <w:rPr>
          <w:rStyle w:val="s13"/>
          <w:b/>
        </w:rPr>
        <w:t xml:space="preserve"> </w:t>
      </w:r>
      <w:r w:rsidR="006579AD" w:rsidRPr="003A1EA1">
        <w:rPr>
          <w:rStyle w:val="s13"/>
          <w:b/>
        </w:rPr>
        <w:t>Zamawiający podtrzymuje zapisy par. 4 ust.5</w:t>
      </w:r>
      <w:r w:rsidR="001E4585" w:rsidRPr="003A1EA1">
        <w:rPr>
          <w:rStyle w:val="s13"/>
          <w:b/>
        </w:rPr>
        <w:t>.</w:t>
      </w:r>
      <w:r w:rsidR="006579AD" w:rsidRPr="00CC2A72">
        <w:rPr>
          <w:rStyle w:val="s13"/>
          <w:b/>
        </w:rPr>
        <w:t xml:space="preserve"> Jednocześnie</w:t>
      </w:r>
      <w:r w:rsidR="006579AD">
        <w:rPr>
          <w:rStyle w:val="s13"/>
          <w:b/>
        </w:rPr>
        <w:t xml:space="preserve"> Zamawiający wskazuje, iż w/w okoliczności zostały przez Zamawiającego określone.</w:t>
      </w:r>
    </w:p>
    <w:p w14:paraId="4863CD78" w14:textId="77777777" w:rsidR="00A6314B" w:rsidRDefault="00A6314B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</w:p>
    <w:p w14:paraId="39619187" w14:textId="629D521B" w:rsidR="00D7232C" w:rsidRPr="005570D1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t>Pytanie 5</w:t>
      </w:r>
      <w:r w:rsidR="00D04C93" w:rsidRPr="005570D1">
        <w:rPr>
          <w:rStyle w:val="s13"/>
          <w:b/>
          <w:u w:val="single"/>
        </w:rPr>
        <w:t>6</w:t>
      </w:r>
      <w:r w:rsidRPr="005570D1">
        <w:rPr>
          <w:rStyle w:val="s13"/>
          <w:b/>
          <w:u w:val="single"/>
        </w:rPr>
        <w:t>:</w:t>
      </w:r>
    </w:p>
    <w:p w14:paraId="40E8F095" w14:textId="458C2D33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  <w:bookmarkStart w:id="29" w:name="_Hlk506552459"/>
      <w:r w:rsidRPr="00D3221F">
        <w:rPr>
          <w:rStyle w:val="s13"/>
          <w:b/>
        </w:rPr>
        <w:t>Projekt umowy par. 4 ust. 7</w:t>
      </w:r>
    </w:p>
    <w:bookmarkEnd w:id="29"/>
    <w:p w14:paraId="4239A1E8" w14:textId="77777777" w:rsidR="0046402D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Czy w przypadku wstrzymania produkcji lub wycofania z obrotu przedmiotu umowy i braku możliwości dostarczenia zamiennika leku w cenie przetargowej (bo np. będzie to groziło rażącą startą dla Wykonawcy), Zamawiający wyrazi zgodę na sprzedaż w cenie zbliżonej do rynkowej lub wyłączenie tego produktu z umowy bez konieczności ponoszenia kary przez Wykonawcę (dotyczy zapisów </w:t>
      </w:r>
      <w:bookmarkStart w:id="30" w:name="_Hlk506807133"/>
      <w:r w:rsidRPr="00D3221F">
        <w:rPr>
          <w:rFonts w:ascii="Times New Roman" w:hAnsi="Times New Roman" w:cs="Times New Roman"/>
        </w:rPr>
        <w:t xml:space="preserve">§4 ust.7 </w:t>
      </w:r>
      <w:bookmarkEnd w:id="30"/>
      <w:r w:rsidRPr="00D3221F">
        <w:rPr>
          <w:rFonts w:ascii="Times New Roman" w:hAnsi="Times New Roman" w:cs="Times New Roman"/>
        </w:rPr>
        <w:t xml:space="preserve">projektu umowy)? </w:t>
      </w:r>
    </w:p>
    <w:p w14:paraId="498DA7FF" w14:textId="233F492E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  <w:r w:rsidR="001E4585" w:rsidRPr="003A1EA1">
        <w:rPr>
          <w:rStyle w:val="s13"/>
          <w:b/>
        </w:rPr>
        <w:t xml:space="preserve"> Zamawiający </w:t>
      </w:r>
      <w:r w:rsidR="00ED1F4F" w:rsidRPr="003A1EA1">
        <w:rPr>
          <w:rStyle w:val="s13"/>
          <w:b/>
        </w:rPr>
        <w:t xml:space="preserve">nie </w:t>
      </w:r>
      <w:r w:rsidR="001E4585" w:rsidRPr="003A1EA1">
        <w:rPr>
          <w:rStyle w:val="s13"/>
          <w:b/>
        </w:rPr>
        <w:t>wyraża zgod</w:t>
      </w:r>
      <w:r w:rsidR="00ED1F4F" w:rsidRPr="003A1EA1">
        <w:rPr>
          <w:rStyle w:val="s13"/>
          <w:b/>
        </w:rPr>
        <w:t>y</w:t>
      </w:r>
      <w:r w:rsidR="001E4585" w:rsidRPr="003A1EA1">
        <w:rPr>
          <w:rStyle w:val="s13"/>
          <w:b/>
        </w:rPr>
        <w:t xml:space="preserve"> na zmianę zapisów SIWZ</w:t>
      </w:r>
      <w:r w:rsidR="00ED1F4F" w:rsidRPr="003A1EA1">
        <w:rPr>
          <w:rStyle w:val="s13"/>
          <w:b/>
        </w:rPr>
        <w:t xml:space="preserve"> i sprzedaż leku w cenie zbliżonej. Wykonawcę obowiązują przez cały okres realizacji umowy ceny zaproponowane w treści formularza cenowego z zastrzeżeniem możliwych zmian wskazanych wprost w treści umowy</w:t>
      </w:r>
      <w:r w:rsidR="001E4585" w:rsidRPr="003A1EA1">
        <w:rPr>
          <w:rStyle w:val="s13"/>
          <w:b/>
        </w:rPr>
        <w:t xml:space="preserve">. </w:t>
      </w:r>
      <w:r w:rsidR="00ED1F4F" w:rsidRPr="00CC2A72">
        <w:rPr>
          <w:rFonts w:ascii="Times New Roman" w:hAnsi="Times New Roman" w:cs="Times New Roman"/>
          <w:b/>
        </w:rPr>
        <w:t xml:space="preserve"> Zamawiający</w:t>
      </w:r>
      <w:r w:rsidR="00ED1F4F">
        <w:rPr>
          <w:rFonts w:ascii="Times New Roman" w:hAnsi="Times New Roman" w:cs="Times New Roman"/>
          <w:b/>
        </w:rPr>
        <w:t xml:space="preserve"> nie dopuszcza również wyłączenia produktu w takiej sytuacji z umowy.</w:t>
      </w:r>
    </w:p>
    <w:p w14:paraId="2CF14ABD" w14:textId="77777777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</w:p>
    <w:p w14:paraId="778E7A46" w14:textId="2263EE5A" w:rsidR="00D7232C" w:rsidRPr="005570D1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lastRenderedPageBreak/>
        <w:t>Pytanie 5</w:t>
      </w:r>
      <w:r w:rsidR="00D04C93" w:rsidRPr="005570D1">
        <w:rPr>
          <w:rStyle w:val="s13"/>
          <w:b/>
          <w:u w:val="single"/>
        </w:rPr>
        <w:t>7</w:t>
      </w:r>
      <w:r w:rsidRPr="005570D1">
        <w:rPr>
          <w:rStyle w:val="s13"/>
          <w:b/>
          <w:u w:val="single"/>
        </w:rPr>
        <w:t>:</w:t>
      </w:r>
    </w:p>
    <w:p w14:paraId="58118EE9" w14:textId="5E2BAE67" w:rsidR="00D7232C" w:rsidRPr="00D3221F" w:rsidRDefault="00D7232C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>Projekt umowy par. 4 ust. 7</w:t>
      </w:r>
    </w:p>
    <w:p w14:paraId="22D8A112" w14:textId="4DE736E3" w:rsidR="00CC2A72" w:rsidRDefault="002D33C2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Fonts w:ascii="Times New Roman" w:hAnsi="Times New Roman" w:cs="Times New Roman"/>
        </w:rPr>
        <w:t xml:space="preserve"> Do treści §4 ust.7  projektu umowy prosimy o dodanie słów zgodnych z przesłanką wynikającą z art. 552 </w:t>
      </w:r>
      <w:proofErr w:type="spellStart"/>
      <w:r w:rsidRPr="00D3221F">
        <w:rPr>
          <w:rFonts w:ascii="Times New Roman" w:hAnsi="Times New Roman" w:cs="Times New Roman"/>
        </w:rPr>
        <w:t>k.c</w:t>
      </w:r>
      <w:proofErr w:type="spellEnd"/>
      <w:r w:rsidRPr="00D3221F">
        <w:rPr>
          <w:rFonts w:ascii="Times New Roman" w:hAnsi="Times New Roman" w:cs="Times New Roman"/>
        </w:rPr>
        <w:t>: "... z wyłączeniem powołania się przez Wykonawcę na okoliczności, które zgodnie z przepisami prawa powszechnie obowiązującego uprawniają Sprzedającego do odmowy dostarczenia towaru Kupującemu."</w:t>
      </w:r>
    </w:p>
    <w:p w14:paraId="1CF3D64B" w14:textId="3A317FC0" w:rsidR="0046402D" w:rsidRPr="00CC2A72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</w:p>
    <w:p w14:paraId="2AE89FD0" w14:textId="3947B811" w:rsidR="00ED1F4F" w:rsidRPr="00D3221F" w:rsidRDefault="00ED1F4F" w:rsidP="00735382">
      <w:pPr>
        <w:spacing w:after="0" w:line="240" w:lineRule="auto"/>
        <w:jc w:val="both"/>
        <w:rPr>
          <w:rStyle w:val="s13"/>
          <w:b/>
        </w:rPr>
      </w:pPr>
      <w:r w:rsidRPr="00CC2A72">
        <w:rPr>
          <w:rStyle w:val="s13"/>
          <w:b/>
        </w:rPr>
        <w:t>Zamawiający nie wyraża zgody.</w:t>
      </w:r>
    </w:p>
    <w:p w14:paraId="37DA7FDF" w14:textId="77777777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</w:p>
    <w:p w14:paraId="7F397C1D" w14:textId="323E5C80" w:rsidR="00D7232C" w:rsidRPr="005570D1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t>Pytanie 5</w:t>
      </w:r>
      <w:r w:rsidR="00D04C93" w:rsidRPr="005570D1">
        <w:rPr>
          <w:rStyle w:val="s13"/>
          <w:b/>
          <w:u w:val="single"/>
        </w:rPr>
        <w:t>8</w:t>
      </w:r>
      <w:r w:rsidRPr="005570D1">
        <w:rPr>
          <w:rStyle w:val="s13"/>
          <w:b/>
          <w:u w:val="single"/>
        </w:rPr>
        <w:t>:</w:t>
      </w:r>
    </w:p>
    <w:p w14:paraId="7306902A" w14:textId="229773BD" w:rsidR="00D7232C" w:rsidRPr="000D7963" w:rsidRDefault="00D7232C" w:rsidP="000D796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>Projekt umowy par. 5 ust. 9</w:t>
      </w:r>
    </w:p>
    <w:p w14:paraId="17226A95" w14:textId="77777777" w:rsidR="00CC2A72" w:rsidRDefault="002D33C2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Fonts w:ascii="Times New Roman" w:hAnsi="Times New Roman" w:cs="Times New Roman"/>
        </w:rPr>
        <w:t xml:space="preserve">Do treści §5 ust.9  projektu umowy prosimy o dodanie słów zgodnych z przesłanką wynikającą z art. 552 </w:t>
      </w:r>
      <w:proofErr w:type="spellStart"/>
      <w:r w:rsidRPr="00D3221F">
        <w:rPr>
          <w:rFonts w:ascii="Times New Roman" w:hAnsi="Times New Roman" w:cs="Times New Roman"/>
        </w:rPr>
        <w:t>k.c</w:t>
      </w:r>
      <w:proofErr w:type="spellEnd"/>
      <w:r w:rsidRPr="00D3221F">
        <w:rPr>
          <w:rFonts w:ascii="Times New Roman" w:hAnsi="Times New Roman" w:cs="Times New Roman"/>
        </w:rPr>
        <w:t xml:space="preserve">: "... z wyłączeniem powołania się przez Wykonawcę na okoliczności, które zgodnie z przepisami prawa powszechnie obowiązującego uprawniają Sprzedającego do odmowy dostarczenia towaru Kupującemu." </w:t>
      </w:r>
    </w:p>
    <w:p w14:paraId="19FEB51D" w14:textId="17FEC810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</w:p>
    <w:p w14:paraId="3B0D5169" w14:textId="77777777" w:rsidR="00ED1F4F" w:rsidRPr="00D3221F" w:rsidRDefault="00ED1F4F" w:rsidP="00ED1F4F">
      <w:pPr>
        <w:spacing w:after="0" w:line="240" w:lineRule="auto"/>
        <w:jc w:val="both"/>
        <w:rPr>
          <w:rStyle w:val="s13"/>
          <w:b/>
        </w:rPr>
      </w:pPr>
      <w:r>
        <w:rPr>
          <w:rStyle w:val="s13"/>
          <w:b/>
        </w:rPr>
        <w:t>Zamawiający nie wyraża zgody.</w:t>
      </w:r>
    </w:p>
    <w:p w14:paraId="5DCFC54C" w14:textId="77777777" w:rsidR="00D7232C" w:rsidRPr="00D3221F" w:rsidRDefault="00D7232C" w:rsidP="00735382">
      <w:pPr>
        <w:pStyle w:val="Standard"/>
        <w:spacing w:after="0" w:line="240" w:lineRule="auto"/>
        <w:jc w:val="both"/>
        <w:rPr>
          <w:rStyle w:val="s13"/>
          <w:b/>
        </w:rPr>
      </w:pPr>
    </w:p>
    <w:p w14:paraId="5FAD36EC" w14:textId="30E7FE18" w:rsidR="00D7232C" w:rsidRPr="005570D1" w:rsidRDefault="00D7232C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t xml:space="preserve">Pytanie </w:t>
      </w:r>
      <w:r w:rsidR="00D04C93" w:rsidRPr="005570D1">
        <w:rPr>
          <w:rStyle w:val="s13"/>
          <w:b/>
          <w:u w:val="single"/>
        </w:rPr>
        <w:t>59</w:t>
      </w:r>
      <w:r w:rsidRPr="005570D1">
        <w:rPr>
          <w:rStyle w:val="s13"/>
          <w:b/>
          <w:u w:val="single"/>
        </w:rPr>
        <w:t>:</w:t>
      </w:r>
    </w:p>
    <w:p w14:paraId="37D70F3C" w14:textId="6DF5A8B3" w:rsidR="00D7232C" w:rsidRPr="00D3221F" w:rsidRDefault="00D7232C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 xml:space="preserve">Projekt umowy par. </w:t>
      </w:r>
      <w:r w:rsidR="004D5158" w:rsidRPr="00D3221F">
        <w:rPr>
          <w:rStyle w:val="s13"/>
          <w:b/>
        </w:rPr>
        <w:t>6</w:t>
      </w:r>
      <w:r w:rsidRPr="00D3221F">
        <w:rPr>
          <w:rStyle w:val="s13"/>
          <w:b/>
        </w:rPr>
        <w:t xml:space="preserve"> ust. </w:t>
      </w:r>
      <w:r w:rsidR="004D5158" w:rsidRPr="00D3221F">
        <w:rPr>
          <w:rStyle w:val="s13"/>
          <w:b/>
        </w:rPr>
        <w:t>8</w:t>
      </w:r>
    </w:p>
    <w:p w14:paraId="79362BA7" w14:textId="77777777" w:rsidR="0046402D" w:rsidRPr="00D3221F" w:rsidRDefault="002D33C2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>Do  §6 ust.8 projektu umowy. Prosimy o wykreślenie z projektu umowy zapisu niezgodnego z art.552 Kodeksu cywilnego, ograniczającego prawo wykonawcy do wstrzymania dostaw w przypadku opóźnień w płatnościach za dostarczone towary.</w:t>
      </w:r>
    </w:p>
    <w:p w14:paraId="22A68AAE" w14:textId="77777777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</w:p>
    <w:p w14:paraId="08F8F580" w14:textId="77777777" w:rsidR="00ED1F4F" w:rsidRPr="00D3221F" w:rsidRDefault="00ED1F4F" w:rsidP="00ED1F4F">
      <w:pPr>
        <w:spacing w:after="0" w:line="240" w:lineRule="auto"/>
        <w:jc w:val="both"/>
        <w:rPr>
          <w:rStyle w:val="s13"/>
          <w:b/>
        </w:rPr>
      </w:pPr>
      <w:r>
        <w:rPr>
          <w:rStyle w:val="s13"/>
          <w:b/>
        </w:rPr>
        <w:t>Zamawiający nie wyraża zgody.</w:t>
      </w:r>
    </w:p>
    <w:p w14:paraId="0C8B15B2" w14:textId="0C783CDF" w:rsidR="00D7232C" w:rsidRPr="005570D1" w:rsidRDefault="002D33C2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D3221F">
        <w:rPr>
          <w:rFonts w:ascii="Times New Roman" w:hAnsi="Times New Roman" w:cs="Times New Roman"/>
        </w:rPr>
        <w:br/>
      </w:r>
      <w:r w:rsidR="00D7232C" w:rsidRPr="005570D1">
        <w:rPr>
          <w:rStyle w:val="s13"/>
          <w:b/>
          <w:u w:val="single"/>
        </w:rPr>
        <w:t>Pytanie 6</w:t>
      </w:r>
      <w:r w:rsidR="00D04C93" w:rsidRPr="005570D1">
        <w:rPr>
          <w:rStyle w:val="s13"/>
          <w:b/>
          <w:u w:val="single"/>
        </w:rPr>
        <w:t>0</w:t>
      </w:r>
      <w:r w:rsidR="00D7232C" w:rsidRPr="005570D1">
        <w:rPr>
          <w:rStyle w:val="s13"/>
          <w:b/>
          <w:u w:val="single"/>
        </w:rPr>
        <w:t>:</w:t>
      </w:r>
    </w:p>
    <w:p w14:paraId="61BA74D4" w14:textId="0455BADD" w:rsidR="00D7232C" w:rsidRPr="00D3221F" w:rsidRDefault="004D5158" w:rsidP="0073538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221F">
        <w:rPr>
          <w:rStyle w:val="s13"/>
          <w:b/>
        </w:rPr>
        <w:t>Projekt umowy par. 8 ust. 1 pkt. 1</w:t>
      </w:r>
    </w:p>
    <w:p w14:paraId="3A6B7172" w14:textId="0F5241FE" w:rsidR="002D33C2" w:rsidRPr="00D3221F" w:rsidRDefault="002D33C2" w:rsidP="007353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1F">
        <w:rPr>
          <w:rFonts w:ascii="Times New Roman" w:hAnsi="Times New Roman" w:cs="Times New Roman"/>
        </w:rPr>
        <w:t xml:space="preserve"> Czy Zamawiający wyrazi zgodę na zmianę zapisów umowy w §8 ust.1 pkt 1) projektu umowy poprzez zapis o ewentualnej karze za odstąpienie od umowy w wysokości 10% wartości NIEZREALIZOWANEJ części umowy?</w:t>
      </w:r>
    </w:p>
    <w:p w14:paraId="13A65442" w14:textId="7BB982A0" w:rsidR="0046402D" w:rsidRPr="00D3221F" w:rsidRDefault="0046402D" w:rsidP="00735382">
      <w:pPr>
        <w:spacing w:after="0" w:line="240" w:lineRule="auto"/>
        <w:jc w:val="both"/>
        <w:rPr>
          <w:rStyle w:val="s13"/>
          <w:b/>
        </w:rPr>
      </w:pPr>
      <w:r w:rsidRPr="003A1EA1">
        <w:rPr>
          <w:rStyle w:val="s13"/>
          <w:b/>
        </w:rPr>
        <w:t>Odpowiedź:</w:t>
      </w:r>
      <w:r w:rsidR="00F31C8A" w:rsidRPr="003A1EA1">
        <w:rPr>
          <w:rStyle w:val="s13"/>
          <w:b/>
        </w:rPr>
        <w:t xml:space="preserve"> Zamawiający nie wyraża zgody na zmianę zapisów SIWZ.</w:t>
      </w:r>
    </w:p>
    <w:p w14:paraId="13E52DE4" w14:textId="77777777" w:rsidR="002D33C2" w:rsidRPr="00D3221F" w:rsidRDefault="002D33C2" w:rsidP="007353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14:paraId="524EA535" w14:textId="73E59055" w:rsidR="0046402D" w:rsidRPr="005570D1" w:rsidRDefault="0046402D" w:rsidP="00735382">
      <w:pPr>
        <w:pStyle w:val="Standard"/>
        <w:spacing w:after="0" w:line="240" w:lineRule="auto"/>
        <w:jc w:val="both"/>
        <w:rPr>
          <w:rStyle w:val="s13"/>
          <w:b/>
          <w:u w:val="single"/>
        </w:rPr>
      </w:pPr>
      <w:r w:rsidRPr="005570D1">
        <w:rPr>
          <w:rStyle w:val="s13"/>
          <w:b/>
          <w:u w:val="single"/>
        </w:rPr>
        <w:t xml:space="preserve">Pytanie </w:t>
      </w:r>
      <w:r w:rsidR="00D04C93" w:rsidRPr="005570D1">
        <w:rPr>
          <w:rStyle w:val="s13"/>
          <w:b/>
          <w:u w:val="single"/>
        </w:rPr>
        <w:t>61</w:t>
      </w:r>
      <w:r w:rsidRPr="005570D1">
        <w:rPr>
          <w:rStyle w:val="s13"/>
          <w:b/>
          <w:u w:val="single"/>
        </w:rPr>
        <w:t>:</w:t>
      </w:r>
    </w:p>
    <w:p w14:paraId="2E24B234" w14:textId="77777777" w:rsidR="0046402D" w:rsidRPr="00D3221F" w:rsidRDefault="0046402D" w:rsidP="00735382">
      <w:pPr>
        <w:pStyle w:val="Standard"/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Pakiet nr 6</w:t>
      </w:r>
    </w:p>
    <w:p w14:paraId="50D54776" w14:textId="77777777" w:rsidR="0046402D" w:rsidRPr="00D3221F" w:rsidRDefault="0046402D" w:rsidP="00735382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CFDFD"/>
        </w:rPr>
      </w:pPr>
      <w:r w:rsidRPr="00D3221F">
        <w:rPr>
          <w:rFonts w:ascii="Times New Roman" w:hAnsi="Times New Roman" w:cs="Times New Roman"/>
        </w:rPr>
        <w:t xml:space="preserve">Czy Zamawiający wyrazi zgodę na wycenę w pakiecie nr 6 produktu </w:t>
      </w:r>
      <w:proofErr w:type="spellStart"/>
      <w:r w:rsidRPr="00D3221F">
        <w:rPr>
          <w:rFonts w:ascii="Times New Roman" w:hAnsi="Times New Roman" w:cs="Times New Roman"/>
          <w:color w:val="222222"/>
          <w:shd w:val="clear" w:color="auto" w:fill="FCFDFD"/>
        </w:rPr>
        <w:t>Misyo</w:t>
      </w:r>
      <w:proofErr w:type="spellEnd"/>
      <w:r w:rsidRPr="00D3221F">
        <w:rPr>
          <w:rFonts w:ascii="Times New Roman" w:hAnsi="Times New Roman" w:cs="Times New Roman"/>
          <w:color w:val="222222"/>
          <w:shd w:val="clear" w:color="auto" w:fill="FCFDFD"/>
        </w:rPr>
        <w:t>, 10mg/</w:t>
      </w:r>
      <w:proofErr w:type="spellStart"/>
      <w:r w:rsidRPr="00D3221F">
        <w:rPr>
          <w:rFonts w:ascii="Times New Roman" w:hAnsi="Times New Roman" w:cs="Times New Roman"/>
          <w:color w:val="222222"/>
          <w:shd w:val="clear" w:color="auto" w:fill="FCFDFD"/>
        </w:rPr>
        <w:t>ml,konc.d</w:t>
      </w:r>
      <w:proofErr w:type="spellEnd"/>
      <w:r w:rsidRPr="00D3221F">
        <w:rPr>
          <w:rFonts w:ascii="Times New Roman" w:hAnsi="Times New Roman" w:cs="Times New Roman"/>
          <w:color w:val="222222"/>
          <w:shd w:val="clear" w:color="auto" w:fill="FCFDFD"/>
        </w:rPr>
        <w:t>/sp.roztw.doustn.,1000ml,but.? W przypadku pozytywnej odpowiedzi prosimy o podanie ilości jaką należy wycenić?</w:t>
      </w:r>
    </w:p>
    <w:p w14:paraId="21235A27" w14:textId="3B871072" w:rsidR="0046402D" w:rsidRDefault="0046402D" w:rsidP="00735382">
      <w:pPr>
        <w:spacing w:after="0" w:line="240" w:lineRule="auto"/>
        <w:jc w:val="both"/>
        <w:rPr>
          <w:rStyle w:val="s13"/>
          <w:b/>
        </w:rPr>
      </w:pPr>
      <w:r w:rsidRPr="00D3221F">
        <w:rPr>
          <w:rStyle w:val="s13"/>
          <w:b/>
        </w:rPr>
        <w:t>Odpowiedź:</w:t>
      </w:r>
      <w:r w:rsidR="001E4585" w:rsidRPr="00D3221F">
        <w:rPr>
          <w:rStyle w:val="s13"/>
          <w:b/>
        </w:rPr>
        <w:t xml:space="preserve"> Zamawiający nie wyraża zgody na zmianę zapisów SIWZ. </w:t>
      </w:r>
    </w:p>
    <w:p w14:paraId="478EB6A3" w14:textId="196B739B" w:rsidR="000231EC" w:rsidRDefault="000231EC" w:rsidP="00735382">
      <w:pPr>
        <w:spacing w:after="0" w:line="240" w:lineRule="auto"/>
        <w:jc w:val="both"/>
        <w:rPr>
          <w:rStyle w:val="s13"/>
          <w:b/>
        </w:rPr>
      </w:pPr>
    </w:p>
    <w:p w14:paraId="6BA1CAB0" w14:textId="77777777" w:rsidR="000D7963" w:rsidRPr="000D7963" w:rsidRDefault="007C0BA6" w:rsidP="000D7963">
      <w:pPr>
        <w:tabs>
          <w:tab w:val="left" w:pos="0"/>
          <w:tab w:val="left" w:pos="10"/>
          <w:tab w:val="left" w:pos="19"/>
        </w:tabs>
        <w:spacing w:line="20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E9BACC" w14:textId="49488E42" w:rsidR="000D7963" w:rsidRPr="00512004" w:rsidRDefault="000D7963" w:rsidP="00512004">
      <w:pPr>
        <w:pStyle w:val="Akapitzlist"/>
        <w:numPr>
          <w:ilvl w:val="0"/>
          <w:numId w:val="4"/>
        </w:num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2004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ponadto zmienia: §</w:t>
      </w:r>
      <w:r w:rsidR="00ED1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ust.8, 5 </w:t>
      </w:r>
      <w:r w:rsidRPr="0051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</w:t>
      </w:r>
      <w:r w:rsidR="00ED1F4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12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załącznika nr 5 do  SIWZ, które otrzymują następujące brzmienie:</w:t>
      </w:r>
    </w:p>
    <w:p w14:paraId="4FA01F63" w14:textId="41A98612" w:rsidR="00512004" w:rsidRDefault="00512004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AAFD6" w14:textId="31645CBE" w:rsidR="00ED1F4F" w:rsidRPr="003A1EA1" w:rsidRDefault="00ED1F4F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EA1">
        <w:rPr>
          <w:rFonts w:ascii="Times New Roman" w:eastAsia="Times New Roman" w:hAnsi="Times New Roman" w:cs="Times New Roman"/>
          <w:i/>
          <w:sz w:val="24"/>
          <w:szCs w:val="24"/>
        </w:rPr>
        <w:t>Par. 4 ust.8:</w:t>
      </w:r>
    </w:p>
    <w:p w14:paraId="7246C12F" w14:textId="5FFF6273" w:rsidR="00ED1F4F" w:rsidRPr="003A1EA1" w:rsidRDefault="00ED1F4F" w:rsidP="00ED1F4F">
      <w:pPr>
        <w:spacing w:after="0" w:line="240" w:lineRule="auto"/>
        <w:jc w:val="both"/>
        <w:rPr>
          <w:rStyle w:val="s13"/>
          <w:b/>
          <w:i/>
        </w:rPr>
      </w:pPr>
      <w:r w:rsidRPr="003A1EA1">
        <w:rPr>
          <w:rFonts w:ascii="Times New Roman" w:hAnsi="Times New Roman" w:cs="Times New Roman"/>
          <w:b/>
          <w:i/>
        </w:rPr>
        <w:t>,,8. W przypadku o którym mowa w ust. 7 strony dopuszczają możliwość rozwiązania umowy z zachowaniem 2 mi</w:t>
      </w:r>
      <w:r w:rsidR="00CC2A72" w:rsidRPr="003A1EA1">
        <w:rPr>
          <w:rFonts w:ascii="Times New Roman" w:hAnsi="Times New Roman" w:cs="Times New Roman"/>
          <w:b/>
          <w:i/>
        </w:rPr>
        <w:t>e</w:t>
      </w:r>
      <w:r w:rsidRPr="003A1EA1">
        <w:rPr>
          <w:rFonts w:ascii="Times New Roman" w:hAnsi="Times New Roman" w:cs="Times New Roman"/>
          <w:b/>
          <w:i/>
        </w:rPr>
        <w:t>si</w:t>
      </w:r>
      <w:r w:rsidR="00CC2A72" w:rsidRPr="003A1EA1">
        <w:rPr>
          <w:rFonts w:ascii="Times New Roman" w:hAnsi="Times New Roman" w:cs="Times New Roman"/>
          <w:b/>
          <w:i/>
        </w:rPr>
        <w:t>ę</w:t>
      </w:r>
      <w:r w:rsidRPr="003A1EA1">
        <w:rPr>
          <w:rFonts w:ascii="Times New Roman" w:hAnsi="Times New Roman" w:cs="Times New Roman"/>
          <w:b/>
          <w:i/>
        </w:rPr>
        <w:t>cznego okresu wypowiedzenia przez każdą ze stron, pod warunkiem udokumentowania przez Wykonawcę braku możliwości dostarczenia przez niego odpowiednika leku”.</w:t>
      </w:r>
    </w:p>
    <w:p w14:paraId="1AB874C5" w14:textId="77777777" w:rsidR="00ED1F4F" w:rsidRPr="003A1EA1" w:rsidRDefault="00ED1F4F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8939DB" w14:textId="02FE4602" w:rsidR="00512004" w:rsidRPr="003A1EA1" w:rsidRDefault="00ED1F4F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1EA1">
        <w:rPr>
          <w:rFonts w:ascii="Times New Roman" w:eastAsia="Times New Roman" w:hAnsi="Times New Roman" w:cs="Times New Roman"/>
          <w:i/>
          <w:sz w:val="24"/>
          <w:szCs w:val="24"/>
        </w:rPr>
        <w:t>Par. 5 ust.4:</w:t>
      </w:r>
    </w:p>
    <w:p w14:paraId="30E60298" w14:textId="28AAE361" w:rsidR="00ED1F4F" w:rsidRPr="003A1EA1" w:rsidRDefault="00ED1F4F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1EA1">
        <w:rPr>
          <w:rFonts w:ascii="Times New Roman" w:hAnsi="Times New Roman" w:cs="Times New Roman"/>
          <w:b/>
          <w:i/>
          <w:sz w:val="24"/>
          <w:szCs w:val="24"/>
        </w:rPr>
        <w:t>,,4. Okres ważności Leków wynosić będzie nie mniej niż 6 miesięcy od daty dostawy”.</w:t>
      </w:r>
    </w:p>
    <w:p w14:paraId="6BDBFA8B" w14:textId="77777777" w:rsidR="00512004" w:rsidRPr="00512004" w:rsidRDefault="00512004" w:rsidP="00512004">
      <w:pPr>
        <w:tabs>
          <w:tab w:val="left" w:pos="0"/>
          <w:tab w:val="left" w:pos="10"/>
          <w:tab w:val="left" w:pos="19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8C1BC" w14:textId="7655C353" w:rsidR="00EA5484" w:rsidRPr="003A1EA1" w:rsidRDefault="000D7963" w:rsidP="000D7963">
      <w:pPr>
        <w:pStyle w:val="Zal-text"/>
        <w:widowControl/>
        <w:numPr>
          <w:ilvl w:val="0"/>
          <w:numId w:val="4"/>
        </w:numPr>
        <w:tabs>
          <w:tab w:val="clear" w:pos="8674"/>
          <w:tab w:val="left" w:pos="-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D7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Zamawiaj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0D7963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="00ED1F4F">
        <w:rPr>
          <w:rFonts w:ascii="Times New Roman" w:hAnsi="Times New Roman" w:cs="Times New Roman"/>
          <w:b/>
          <w:bCs/>
          <w:sz w:val="24"/>
          <w:szCs w:val="24"/>
        </w:rPr>
        <w:t xml:space="preserve">ponadto </w:t>
      </w:r>
      <w:r w:rsidR="007C0BA6" w:rsidRPr="000D7963">
        <w:rPr>
          <w:rFonts w:ascii="Times New Roman" w:hAnsi="Times New Roman" w:cs="Times New Roman"/>
          <w:b/>
          <w:bCs/>
          <w:sz w:val="24"/>
          <w:szCs w:val="24"/>
        </w:rPr>
        <w:t>zamieszcza zmieniony załącznik nr 3 do SIWZ.</w:t>
      </w:r>
      <w:r w:rsidR="00CC2A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C64DF7" w14:textId="0F90A49C" w:rsidR="00EA5484" w:rsidRDefault="00EA5484" w:rsidP="00EA5484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UWAGA!!!</w:t>
      </w:r>
    </w:p>
    <w:p w14:paraId="332B34C2" w14:textId="50013AC5" w:rsidR="00EA5484" w:rsidRDefault="00CC2A72" w:rsidP="00EA5484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Numeracja</w:t>
      </w:r>
      <w:r w:rsidR="00A63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460">
        <w:rPr>
          <w:rFonts w:ascii="Times New Roman" w:hAnsi="Times New Roman" w:cs="Times New Roman"/>
          <w:b/>
          <w:bCs/>
          <w:sz w:val="24"/>
          <w:szCs w:val="24"/>
        </w:rPr>
        <w:t>nazwy leków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484">
        <w:rPr>
          <w:rFonts w:ascii="Times New Roman" w:hAnsi="Times New Roman" w:cs="Times New Roman"/>
          <w:b/>
          <w:bCs/>
          <w:sz w:val="24"/>
          <w:szCs w:val="24"/>
        </w:rPr>
        <w:t xml:space="preserve"> ze względu na zm</w:t>
      </w:r>
      <w:r w:rsidR="007149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5484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71497D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EA5484">
        <w:rPr>
          <w:rFonts w:ascii="Times New Roman" w:hAnsi="Times New Roman" w:cs="Times New Roman"/>
          <w:b/>
          <w:bCs/>
          <w:sz w:val="24"/>
          <w:szCs w:val="24"/>
        </w:rPr>
        <w:t xml:space="preserve"> alfabetyczną ulega zmianie </w:t>
      </w:r>
    </w:p>
    <w:p w14:paraId="2C32372D" w14:textId="711CDEEF" w:rsidR="007C0BA6" w:rsidRPr="000D7963" w:rsidRDefault="00EA5484" w:rsidP="003A1EA1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C2A72">
        <w:rPr>
          <w:rFonts w:ascii="Times New Roman" w:hAnsi="Times New Roman" w:cs="Times New Roman"/>
          <w:b/>
          <w:bCs/>
          <w:sz w:val="24"/>
          <w:szCs w:val="24"/>
        </w:rPr>
        <w:t>Pakiecie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1 </w:t>
      </w:r>
      <w:r w:rsidR="00E4746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1497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47460">
        <w:rPr>
          <w:rFonts w:ascii="Times New Roman" w:hAnsi="Times New Roman" w:cs="Times New Roman"/>
          <w:b/>
          <w:bCs/>
          <w:sz w:val="24"/>
          <w:szCs w:val="24"/>
        </w:rPr>
        <w:t xml:space="preserve">załączeniu odpowiedzi i 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3 do SIWZ </w:t>
      </w:r>
      <w:r w:rsidR="00E47460">
        <w:rPr>
          <w:rFonts w:ascii="Times New Roman" w:hAnsi="Times New Roman" w:cs="Times New Roman"/>
          <w:b/>
          <w:bCs/>
          <w:sz w:val="24"/>
          <w:szCs w:val="24"/>
        </w:rPr>
        <w:t>po zmianie numeracji i pozycji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BCCF1" w14:textId="77777777" w:rsidR="007C0BA6" w:rsidRPr="007C0BA6" w:rsidRDefault="007C0BA6" w:rsidP="007C0BA6">
      <w:pPr>
        <w:pStyle w:val="Zal-text"/>
        <w:widowControl/>
        <w:tabs>
          <w:tab w:val="clear" w:pos="8674"/>
          <w:tab w:val="left" w:pos="-38"/>
        </w:tabs>
        <w:spacing w:before="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03229B" w14:textId="77777777" w:rsidR="007C0BA6" w:rsidRPr="007C0BA6" w:rsidRDefault="007C0BA6" w:rsidP="007C0BA6">
      <w:pPr>
        <w:jc w:val="both"/>
        <w:rPr>
          <w:rFonts w:ascii="Times New Roman" w:hAnsi="Times New Roman" w:cs="Times New Roman"/>
          <w:color w:val="FF0000"/>
        </w:rPr>
      </w:pPr>
      <w:r w:rsidRPr="007C0BA6">
        <w:rPr>
          <w:rFonts w:ascii="Times New Roman" w:hAnsi="Times New Roman" w:cs="Times New Roman"/>
          <w:b/>
          <w:sz w:val="24"/>
          <w:szCs w:val="24"/>
        </w:rPr>
        <w:t xml:space="preserve">Pozostałe zapisy SIWZ pozostają bez zmian. </w:t>
      </w:r>
    </w:p>
    <w:p w14:paraId="1EE6CAFE" w14:textId="77777777" w:rsidR="007C0BA6" w:rsidRPr="0071497D" w:rsidRDefault="007C0BA6" w:rsidP="0071497D">
      <w:pPr>
        <w:jc w:val="both"/>
        <w:rPr>
          <w:rFonts w:ascii="Tahoma" w:hAnsi="Tahoma" w:cs="Tahoma"/>
          <w:sz w:val="20"/>
          <w:szCs w:val="20"/>
        </w:rPr>
      </w:pPr>
      <w:r w:rsidRPr="0071497D">
        <w:rPr>
          <w:rFonts w:ascii="Times New Roman" w:hAnsi="Times New Roman" w:cs="Times New Roman"/>
          <w:i/>
        </w:rPr>
        <w:t>Proszę o przesłanie potwierdzenia otrzymania niniejszego pisma.</w:t>
      </w:r>
    </w:p>
    <w:p w14:paraId="1706284D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</w:t>
      </w:r>
    </w:p>
    <w:p w14:paraId="6244C406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</w:p>
    <w:p w14:paraId="032100E9" w14:textId="77777777" w:rsidR="007C0BA6" w:rsidRDefault="007C0BA6" w:rsidP="007C0BA6">
      <w:pPr>
        <w:pStyle w:val="Stopka"/>
        <w:ind w:left="1080"/>
        <w:rPr>
          <w:rFonts w:ascii="Times New Roman" w:hAnsi="Times New Roman" w:cs="Times New Roman"/>
        </w:rPr>
      </w:pPr>
    </w:p>
    <w:p w14:paraId="242C9F3F" w14:textId="042CD6A4" w:rsidR="007C0BA6" w:rsidRDefault="007C0BA6" w:rsidP="007C0BA6">
      <w:pPr>
        <w:pStyle w:val="Stopka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71497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Z poważaniem:</w:t>
      </w:r>
    </w:p>
    <w:p w14:paraId="5EE5FAFF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DYREKTOR </w:t>
      </w:r>
    </w:p>
    <w:p w14:paraId="37DAE194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7492FA56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ANDRZEJ MAZUR</w:t>
      </w:r>
    </w:p>
    <w:p w14:paraId="02F7B135" w14:textId="77777777" w:rsidR="007C0BA6" w:rsidRDefault="007C0BA6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290A984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088C60B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54386A79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84B3601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DAB4E35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CA541EC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06E2898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540CF62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5179A18C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58C5E62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65FA306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E8F41A5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2A00E67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07F697F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A731838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FB83E55" w14:textId="77777777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57D8D6B" w14:textId="6652D793" w:rsidR="00CC2A72" w:rsidRDefault="00CC2A72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132519C4" w14:textId="7D8408B3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D4EA6B3" w14:textId="57368E16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2F5B409" w14:textId="3546B9AC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754DDC37" w14:textId="5636D09E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0FEE1631" w14:textId="7D15F4F3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4E630B55" w14:textId="588EDD60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7BCF98D1" w14:textId="748D93BF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766A0B15" w14:textId="32066A7A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B2FA535" w14:textId="1E52DB3E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BB19A56" w14:textId="28DCC0B2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7D92B61" w14:textId="2AE9FAB8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6D44396F" w14:textId="40DA3EE6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0FABE09D" w14:textId="57902D8F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5130B8B1" w14:textId="0454203B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2A653853" w14:textId="4C142E72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3D46AD0C" w14:textId="513CD2F5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2575DE24" w14:textId="35990ABE" w:rsidR="0071497D" w:rsidRDefault="0071497D" w:rsidP="007C0BA6">
      <w:pPr>
        <w:pStyle w:val="Stopka"/>
        <w:tabs>
          <w:tab w:val="clear" w:pos="4536"/>
          <w:tab w:val="center" w:pos="5853"/>
        </w:tabs>
        <w:ind w:left="1080"/>
        <w:rPr>
          <w:rFonts w:ascii="Times New Roman" w:hAnsi="Times New Roman" w:cs="Times New Roman"/>
          <w:sz w:val="20"/>
          <w:szCs w:val="20"/>
        </w:rPr>
      </w:pPr>
    </w:p>
    <w:p w14:paraId="03B42A6C" w14:textId="77777777" w:rsidR="0071497D" w:rsidRDefault="0071497D" w:rsidP="0071497D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</w:p>
    <w:p w14:paraId="55721512" w14:textId="41E184E5" w:rsidR="007C0BA6" w:rsidRPr="007C0BA6" w:rsidRDefault="007C0BA6" w:rsidP="0071497D">
      <w:pPr>
        <w:pStyle w:val="Stopka"/>
        <w:tabs>
          <w:tab w:val="clear" w:pos="4536"/>
          <w:tab w:val="center" w:pos="5853"/>
        </w:tabs>
        <w:rPr>
          <w:rFonts w:ascii="Times New Roman" w:hAnsi="Times New Roman" w:cs="Times New Roman"/>
          <w:sz w:val="20"/>
          <w:szCs w:val="20"/>
        </w:rPr>
      </w:pPr>
      <w:r w:rsidRPr="007C0BA6">
        <w:rPr>
          <w:rFonts w:ascii="Times New Roman" w:hAnsi="Times New Roman" w:cs="Times New Roman"/>
          <w:sz w:val="20"/>
          <w:szCs w:val="20"/>
        </w:rPr>
        <w:t>Sprawę prowadzi:</w:t>
      </w:r>
    </w:p>
    <w:p w14:paraId="149F4475" w14:textId="3C9CBF2A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Anna Karczmarczyk-</w:t>
      </w:r>
      <w:proofErr w:type="spellStart"/>
      <w:r>
        <w:rPr>
          <w:rFonts w:ascii="Times New Roman" w:hAnsi="Times New Roman" w:cs="Times New Roman"/>
          <w:sz w:val="20"/>
          <w:szCs w:val="20"/>
        </w:rPr>
        <w:t>Tryc</w:t>
      </w:r>
      <w:proofErr w:type="spellEnd"/>
    </w:p>
    <w:p w14:paraId="3D120C14" w14:textId="5B429CEE" w:rsidR="007C0BA6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Nowowiejska 27, 00-665 Warszawa, pok. G103</w:t>
      </w:r>
    </w:p>
    <w:p w14:paraId="4A3EBA54" w14:textId="6EBEF913" w:rsidR="000231EC" w:rsidRDefault="007C0BA6" w:rsidP="0071497D">
      <w:pPr>
        <w:pStyle w:val="Stop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tel.: (022) 11-65-357, fax: (022) 11-65-355 </w:t>
      </w:r>
    </w:p>
    <w:p w14:paraId="2F66317C" w14:textId="4D18967B" w:rsidR="00CC2A72" w:rsidRPr="007C0BA6" w:rsidRDefault="00CC2A72" w:rsidP="0071497D">
      <w:pPr>
        <w:pStyle w:val="Stopka"/>
        <w:rPr>
          <w:rStyle w:val="s13"/>
          <w:sz w:val="20"/>
          <w:szCs w:val="20"/>
          <w:lang w:val="en-US"/>
        </w:rPr>
      </w:pPr>
      <w:r>
        <w:rPr>
          <w:rStyle w:val="s13"/>
          <w:sz w:val="20"/>
          <w:szCs w:val="20"/>
          <w:lang w:val="en-US"/>
        </w:rPr>
        <w:t>anna.karczmarczyk-tryc@szpitalnowowiejski.pl</w:t>
      </w:r>
    </w:p>
    <w:p w14:paraId="492E6D2C" w14:textId="77777777" w:rsidR="00AD6BB9" w:rsidRPr="00D3221F" w:rsidRDefault="00AD6BB9" w:rsidP="007353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D6BB9" w:rsidRPr="00D322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D1FC" w14:textId="77777777" w:rsidR="00091C8A" w:rsidRDefault="00091C8A" w:rsidP="00D3221F">
      <w:pPr>
        <w:spacing w:after="0" w:line="240" w:lineRule="auto"/>
      </w:pPr>
      <w:r>
        <w:separator/>
      </w:r>
    </w:p>
  </w:endnote>
  <w:endnote w:type="continuationSeparator" w:id="0">
    <w:p w14:paraId="51D9325B" w14:textId="77777777" w:rsidR="00091C8A" w:rsidRDefault="00091C8A" w:rsidP="00D3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095753"/>
      <w:docPartObj>
        <w:docPartGallery w:val="Page Numbers (Bottom of Page)"/>
        <w:docPartUnique/>
      </w:docPartObj>
    </w:sdtPr>
    <w:sdtEndPr/>
    <w:sdtContent>
      <w:p w14:paraId="33891615" w14:textId="4AE6793E" w:rsidR="00E47460" w:rsidRDefault="00E47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CD">
          <w:rPr>
            <w:noProof/>
          </w:rPr>
          <w:t>11</w:t>
        </w:r>
        <w:r>
          <w:fldChar w:fldCharType="end"/>
        </w:r>
      </w:p>
    </w:sdtContent>
  </w:sdt>
  <w:p w14:paraId="6D9355E6" w14:textId="77777777" w:rsidR="00E47460" w:rsidRDefault="00E4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89E5" w14:textId="77777777" w:rsidR="00091C8A" w:rsidRDefault="00091C8A" w:rsidP="00D3221F">
      <w:pPr>
        <w:spacing w:after="0" w:line="240" w:lineRule="auto"/>
      </w:pPr>
      <w:r>
        <w:separator/>
      </w:r>
    </w:p>
  </w:footnote>
  <w:footnote w:type="continuationSeparator" w:id="0">
    <w:p w14:paraId="51F697F5" w14:textId="77777777" w:rsidR="00091C8A" w:rsidRDefault="00091C8A" w:rsidP="00D3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630"/>
    <w:multiLevelType w:val="hybridMultilevel"/>
    <w:tmpl w:val="F90AA9CA"/>
    <w:lvl w:ilvl="0" w:tplc="C7DA8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123C3"/>
    <w:multiLevelType w:val="hybridMultilevel"/>
    <w:tmpl w:val="5FA247D4"/>
    <w:lvl w:ilvl="0" w:tplc="E8800750">
      <w:start w:val="2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4BE5C63-E4EA-4F91-96B9-2CF522C9A485}"/>
  </w:docVars>
  <w:rsids>
    <w:rsidRoot w:val="00EC5E49"/>
    <w:rsid w:val="00005DA6"/>
    <w:rsid w:val="0002218D"/>
    <w:rsid w:val="000231EC"/>
    <w:rsid w:val="00043213"/>
    <w:rsid w:val="00091C8A"/>
    <w:rsid w:val="00097199"/>
    <w:rsid w:val="000C4EA3"/>
    <w:rsid w:val="000D7963"/>
    <w:rsid w:val="00114FEC"/>
    <w:rsid w:val="001E4585"/>
    <w:rsid w:val="002413D0"/>
    <w:rsid w:val="00291392"/>
    <w:rsid w:val="002D33C2"/>
    <w:rsid w:val="002E6E66"/>
    <w:rsid w:val="002E7C26"/>
    <w:rsid w:val="00322038"/>
    <w:rsid w:val="00374B76"/>
    <w:rsid w:val="003938FF"/>
    <w:rsid w:val="003A1EA1"/>
    <w:rsid w:val="003E1BD1"/>
    <w:rsid w:val="003F366A"/>
    <w:rsid w:val="0046402D"/>
    <w:rsid w:val="004D5158"/>
    <w:rsid w:val="00512004"/>
    <w:rsid w:val="005570D1"/>
    <w:rsid w:val="005642E8"/>
    <w:rsid w:val="005843E3"/>
    <w:rsid w:val="005B55CD"/>
    <w:rsid w:val="006579AD"/>
    <w:rsid w:val="00700408"/>
    <w:rsid w:val="0071497D"/>
    <w:rsid w:val="00735382"/>
    <w:rsid w:val="007C0BA6"/>
    <w:rsid w:val="007F5CF3"/>
    <w:rsid w:val="00824CB9"/>
    <w:rsid w:val="008A573C"/>
    <w:rsid w:val="00903820"/>
    <w:rsid w:val="00936C70"/>
    <w:rsid w:val="00967378"/>
    <w:rsid w:val="00985D8F"/>
    <w:rsid w:val="009E6265"/>
    <w:rsid w:val="00A10C31"/>
    <w:rsid w:val="00A169BA"/>
    <w:rsid w:val="00A6314B"/>
    <w:rsid w:val="00AB5FCE"/>
    <w:rsid w:val="00AD6BB9"/>
    <w:rsid w:val="00BB4C3F"/>
    <w:rsid w:val="00BD372A"/>
    <w:rsid w:val="00BF1F69"/>
    <w:rsid w:val="00CC2A72"/>
    <w:rsid w:val="00CC55E5"/>
    <w:rsid w:val="00D04306"/>
    <w:rsid w:val="00D04C93"/>
    <w:rsid w:val="00D07C6E"/>
    <w:rsid w:val="00D3221F"/>
    <w:rsid w:val="00D45019"/>
    <w:rsid w:val="00D468B4"/>
    <w:rsid w:val="00D7232C"/>
    <w:rsid w:val="00DC7134"/>
    <w:rsid w:val="00DD0348"/>
    <w:rsid w:val="00DE4FEE"/>
    <w:rsid w:val="00E0134D"/>
    <w:rsid w:val="00E029BC"/>
    <w:rsid w:val="00E2621E"/>
    <w:rsid w:val="00E47460"/>
    <w:rsid w:val="00EA5484"/>
    <w:rsid w:val="00EC5E49"/>
    <w:rsid w:val="00EC74E4"/>
    <w:rsid w:val="00ED1F4F"/>
    <w:rsid w:val="00ED2F39"/>
    <w:rsid w:val="00F31C8A"/>
    <w:rsid w:val="00F768E8"/>
    <w:rsid w:val="00FD3973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9078"/>
  <w15:docId w15:val="{078B579C-4692-42B1-9E04-90EB7F5B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BB9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s13">
    <w:name w:val="s13"/>
    <w:basedOn w:val="Domylnaczcionkaakapitu"/>
    <w:rsid w:val="00AD6BB9"/>
    <w:rPr>
      <w:rFonts w:ascii="Times New Roman" w:hAnsi="Times New Roman" w:cs="Times New Roman" w:hint="default"/>
    </w:rPr>
  </w:style>
  <w:style w:type="paragraph" w:customStyle="1" w:styleId="Standard">
    <w:name w:val="Standard"/>
    <w:rsid w:val="00D043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14">
    <w:name w:val="s14"/>
    <w:basedOn w:val="Normalny"/>
    <w:rsid w:val="002D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D04C9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1F"/>
  </w:style>
  <w:style w:type="paragraph" w:styleId="Stopka">
    <w:name w:val="footer"/>
    <w:basedOn w:val="Normalny"/>
    <w:link w:val="StopkaZnak"/>
    <w:unhideWhenUsed/>
    <w:rsid w:val="00D32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1F"/>
  </w:style>
  <w:style w:type="paragraph" w:customStyle="1" w:styleId="Akapitzlist1">
    <w:name w:val="Akapit z listą1"/>
    <w:basedOn w:val="Normalny"/>
    <w:rsid w:val="007C0BA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l-text">
    <w:name w:val="Zal-text"/>
    <w:basedOn w:val="Normalny"/>
    <w:rsid w:val="007C0BA6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9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BE5C63-E4EA-4F91-96B9-2CF522C9A4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3682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2018-02-23T08:22:00Z</cp:lastPrinted>
  <dcterms:created xsi:type="dcterms:W3CDTF">2018-02-20T22:29:00Z</dcterms:created>
  <dcterms:modified xsi:type="dcterms:W3CDTF">2018-02-23T08:23:00Z</dcterms:modified>
</cp:coreProperties>
</file>